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309D" w14:textId="77777777" w:rsidR="008B7111" w:rsidRDefault="00623D72">
      <w:pPr>
        <w:pStyle w:val="Heading1"/>
        <w:bidi/>
      </w:pPr>
      <w:r>
        <w:rPr>
          <w:sz w:val="60"/>
          <w:szCs w:val="60"/>
          <w:rtl/>
        </w:rPr>
        <w:t xml:space="preserve">نظرتان </w:t>
      </w:r>
      <w:proofErr w:type="spellStart"/>
      <w:r>
        <w:rPr>
          <w:sz w:val="60"/>
          <w:szCs w:val="60"/>
          <w:rtl/>
        </w:rPr>
        <w:t>درباره</w:t>
      </w:r>
      <w:proofErr w:type="spellEnd"/>
      <w:r>
        <w:rPr>
          <w:sz w:val="60"/>
          <w:szCs w:val="60"/>
          <w:rtl/>
        </w:rPr>
        <w:t xml:space="preserve"> </w:t>
      </w:r>
      <w:proofErr w:type="spellStart"/>
      <w:r>
        <w:rPr>
          <w:sz w:val="60"/>
          <w:szCs w:val="60"/>
          <w:rtl/>
        </w:rPr>
        <w:t>واکسن</w:t>
      </w:r>
      <w:proofErr w:type="spellEnd"/>
      <w:r>
        <w:rPr>
          <w:sz w:val="60"/>
          <w:szCs w:val="60"/>
          <w:rtl/>
        </w:rPr>
        <w:t xml:space="preserve"> </w:t>
      </w:r>
      <w:proofErr w:type="spellStart"/>
      <w:proofErr w:type="gramStart"/>
      <w:r>
        <w:rPr>
          <w:sz w:val="60"/>
          <w:szCs w:val="60"/>
          <w:rtl/>
        </w:rPr>
        <w:t>کرونا</w:t>
      </w:r>
      <w:proofErr w:type="spellEnd"/>
      <w:r>
        <w:rPr>
          <w:sz w:val="60"/>
          <w:szCs w:val="60"/>
          <w:rtl/>
        </w:rPr>
        <w:t xml:space="preserve">  </w:t>
      </w:r>
      <w:proofErr w:type="spellStart"/>
      <w:r>
        <w:rPr>
          <w:sz w:val="60"/>
          <w:szCs w:val="60"/>
          <w:rtl/>
        </w:rPr>
        <w:t>چیست</w:t>
      </w:r>
      <w:proofErr w:type="spellEnd"/>
      <w:proofErr w:type="gramEnd"/>
      <w:r>
        <w:rPr>
          <w:sz w:val="60"/>
          <w:szCs w:val="60"/>
          <w:rtl/>
          <w:lang w:bidi="fa-IR"/>
        </w:rPr>
        <w:t>؟</w:t>
      </w:r>
      <w:r>
        <w:rPr>
          <w:sz w:val="60"/>
          <w:szCs w:val="60"/>
          <w:rtl/>
        </w:rPr>
        <w:t xml:space="preserve"> </w:t>
      </w:r>
    </w:p>
    <w:p w14:paraId="634CF1C4" w14:textId="77777777" w:rsidR="008B7111" w:rsidRDefault="00623D72">
      <w:pPr>
        <w:bidi/>
      </w:pP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لطفا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چند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دقیقه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وقت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گذاشته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gram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 نظرتان</w:t>
      </w:r>
      <w:proofErr w:type="gram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را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درباره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کرونا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با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ما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درمیان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بگذارید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>.</w:t>
      </w:r>
    </w:p>
    <w:p w14:paraId="19E3DA47" w14:textId="77777777" w:rsidR="008B7111" w:rsidRDefault="00623D72">
      <w:pPr>
        <w:bidi/>
      </w:pP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خدمات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سلامت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ملی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کینگستون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تمام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تلاشش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را </w:t>
      </w:r>
      <w:proofErr w:type="gram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جهت</w:t>
      </w:r>
      <w:proofErr w:type="gram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تهیه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  <w:lang w:bidi="fa-IR"/>
        </w:rPr>
        <w:t>کرونا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خواهد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کرد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اما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مواردی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وجود دارد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باید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مورد توجه قرار داد.</w:t>
      </w:r>
    </w:p>
    <w:p w14:paraId="553982C0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1A59D8FE" w14:textId="77777777" w:rsidR="008B7111" w:rsidRDefault="00623D72">
      <w:pPr>
        <w:bidi/>
      </w:pP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خدمات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سلامت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کینگستون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با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همکاری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شورا </w:t>
      </w:r>
      <w:proofErr w:type="gram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 خدمات</w:t>
      </w:r>
      <w:proofErr w:type="gram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داوطلبانه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کینگستون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خواهد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بداند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>:</w:t>
      </w:r>
    </w:p>
    <w:p w14:paraId="03E64891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347A904F" w14:textId="77777777" w:rsidR="008B7111" w:rsidRDefault="00623D72">
      <w:pPr>
        <w:numPr>
          <w:ilvl w:val="0"/>
          <w:numId w:val="1"/>
        </w:numPr>
        <w:bidi/>
      </w:pP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شما راجع به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برنامه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واکسیناسیون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کرونا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چه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فکر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میکنی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  <w:lang w:bidi="fa-IR"/>
        </w:rPr>
        <w:t>د؟</w:t>
      </w:r>
    </w:p>
    <w:p w14:paraId="5CFEF1ED" w14:textId="77777777" w:rsidR="008B7111" w:rsidRDefault="00623D72">
      <w:pPr>
        <w:numPr>
          <w:ilvl w:val="0"/>
          <w:numId w:val="1"/>
        </w:numPr>
        <w:bidi/>
      </w:pP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نظرشما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درباره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اطلاعات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مربوط به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این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چیست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  <w:lang w:bidi="fa-IR"/>
        </w:rPr>
        <w:t>؟</w:t>
      </w:r>
    </w:p>
    <w:p w14:paraId="3B93F906" w14:textId="77777777" w:rsidR="008B7111" w:rsidRDefault="00623D72">
      <w:pPr>
        <w:bidi/>
        <w:ind w:left="720"/>
      </w:pP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</w:p>
    <w:p w14:paraId="36C5328C" w14:textId="77777777" w:rsidR="008B7111" w:rsidRDefault="00623D72">
      <w:pPr>
        <w:bidi/>
      </w:pP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نظرات شما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محرمانه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gram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و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خصوصی</w:t>
      </w:r>
      <w:proofErr w:type="spellEnd"/>
      <w:proofErr w:type="gram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است اما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می‌تواند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به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شناخت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موارد مهم مربوط به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سلامت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شما و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عزیزانتان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کمک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کند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>.</w:t>
      </w:r>
    </w:p>
    <w:p w14:paraId="4630F6C2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5F773868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7BBBD601" w14:textId="77777777" w:rsidR="008B7111" w:rsidRDefault="00623D72">
      <w:pPr>
        <w:bidi/>
        <w:rPr>
          <w:b/>
          <w:bCs/>
        </w:rPr>
      </w:pP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</w:rPr>
        <w:t>۱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آیا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همکاری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</w:rPr>
        <w:t>Healthwatch Kingston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موافقید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؟</w:t>
      </w:r>
    </w:p>
    <w:p w14:paraId="700DD79A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5E1516DF" w14:textId="77777777" w:rsidR="008B7111" w:rsidRDefault="00623D72">
      <w:pPr>
        <w:bidi/>
      </w:pP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گزارشی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از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نتیجه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ی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این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نظرخواهی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توسط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موسسه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r>
        <w:rPr>
          <w:rFonts w:asciiTheme="majorHAnsi" w:eastAsia="Trebuchet MS" w:hAnsiTheme="majorHAnsi" w:cs="Trebuchet MS"/>
          <w:color w:val="004E68" w:themeColor="accent1" w:themeShade="80"/>
        </w:rPr>
        <w:t>Healthwatch Kingston</w:t>
      </w: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ارایه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خواهد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شد.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این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گزارش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نام </w:t>
      </w:r>
      <w:proofErr w:type="gram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و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اطلاعات</w:t>
      </w:r>
      <w:proofErr w:type="spellEnd"/>
      <w:proofErr w:type="gram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خصوصی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شما را شامل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نمیشود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.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آنچه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از نظرات خود در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اختیار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ما قرار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خواهید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گذاشت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به منظور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بهبود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proofErr w:type="gram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بخشیدن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 ارتباط</w:t>
      </w:r>
      <w:proofErr w:type="gram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با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ساکنین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کینگستون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پیرامون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کرونا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خواهد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بود.</w:t>
      </w:r>
    </w:p>
    <w:p w14:paraId="6A1B4073" w14:textId="77777777" w:rsidR="008B7111" w:rsidRDefault="00623D72">
      <w:pPr>
        <w:bidi/>
      </w:pP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نظرات شما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برطبق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سیاستهای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حریم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خصوصی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موسسه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سلامت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کینگستون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نگهداری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می‌شود</w:t>
      </w:r>
      <w:proofErr w:type="spellEnd"/>
    </w:p>
    <w:p w14:paraId="32847B02" w14:textId="77777777" w:rsidR="008B7111" w:rsidRDefault="00623D72">
      <w:pPr>
        <w:bidi/>
      </w:pPr>
      <w:r>
        <w:rPr>
          <w:rFonts w:asciiTheme="majorHAnsi" w:eastAsia="Trebuchet MS" w:hAnsiTheme="majorHAnsi" w:cs="Trebuchet MS"/>
          <w:color w:val="004E68" w:themeColor="accent1" w:themeShade="80"/>
          <w:rtl/>
        </w:rPr>
        <w:t>(</w:t>
      </w:r>
      <w:hyperlink r:id="rId11">
        <w:r>
          <w:rPr>
            <w:rStyle w:val="InternetLink"/>
            <w:rFonts w:asciiTheme="majorHAnsi" w:eastAsia="Trebuchet MS" w:hAnsiTheme="majorHAnsi" w:cs="Trebuchet MS"/>
            <w:color w:val="004E68" w:themeColor="accent1" w:themeShade="80"/>
          </w:rPr>
          <w:t>https://www.healthwatchkingston.org.uk/privacy-statement-230519</w:t>
        </w:r>
      </w:hyperlink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)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درصورت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درخواست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بصورت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کاغذی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نیز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قابل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دریافت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است: (</w:t>
      </w:r>
      <w:hyperlink r:id="rId12">
        <w:r>
          <w:rPr>
            <w:rStyle w:val="InternetLink"/>
            <w:rFonts w:asciiTheme="majorHAnsi" w:eastAsia="Trebuchet MS" w:hAnsiTheme="majorHAnsi" w:cs="Trebuchet MS"/>
            <w:color w:val="004E68" w:themeColor="accent1" w:themeShade="80"/>
          </w:rPr>
          <w:t>info@healthwatchkingston.org.uk</w:t>
        </w:r>
      </w:hyperlink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)</w:t>
      </w:r>
    </w:p>
    <w:p w14:paraId="1F6FBF8A" w14:textId="77777777" w:rsidR="008B7111" w:rsidRDefault="00623D72">
      <w:pPr>
        <w:bidi/>
      </w:pP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این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گزارش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در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وبسایت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r>
        <w:rPr>
          <w:rFonts w:asciiTheme="majorHAnsi" w:eastAsia="Trebuchet MS" w:hAnsiTheme="majorHAnsi" w:cs="Trebuchet MS"/>
          <w:color w:val="004E68" w:themeColor="accent1" w:themeShade="80"/>
        </w:rPr>
        <w:t>Healthwatch Kingston</w:t>
      </w: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gram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و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همچنین</w:t>
      </w:r>
      <w:proofErr w:type="spellEnd"/>
      <w:proofErr w:type="gram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وبسایت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سلامت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انگلیس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گزارش‌هایش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بصورت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گمنام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و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ناشناس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میباشد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، قرار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خواهد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گرفت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>.</w:t>
      </w:r>
    </w:p>
    <w:p w14:paraId="1D13D35F" w14:textId="77777777" w:rsidR="008B7111" w:rsidRDefault="00623D72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اطلاعاتی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در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این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نظرسنجی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به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اشتراک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میگذارید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در نرم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افزار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نظرسنجی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انلاین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r>
        <w:rPr>
          <w:rFonts w:ascii="Trebuchet MS" w:eastAsia="Trebuchet MS" w:hAnsi="Trebuchet MS" w:cs="Trebuchet MS"/>
          <w:color w:val="004E68" w:themeColor="accent1" w:themeShade="80"/>
        </w:rPr>
        <w:t>Survey Monkey</w:t>
      </w:r>
      <w:r>
        <w:rPr>
          <w:rFonts w:ascii="Trebuchet MS" w:eastAsia="Trebuchet MS" w:hAnsi="Trebuchet MS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ذخیره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شده </w:t>
      </w:r>
      <w:proofErr w:type="gram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 ورود</w:t>
      </w:r>
      <w:proofErr w:type="gram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به آن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نیازمند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رمز عبور است</w:t>
      </w:r>
      <w:r>
        <w:rPr>
          <w:rFonts w:ascii="Trebuchet MS" w:eastAsia="Trebuchet MS" w:hAnsi="Trebuchet MS" w:cs="Trebuchet MS"/>
          <w:color w:val="004E68" w:themeColor="accent1" w:themeShade="80"/>
          <w:rtl/>
        </w:rPr>
        <w:t xml:space="preserve">. </w:t>
      </w:r>
    </w:p>
    <w:p w14:paraId="1CA0ACDE" w14:textId="77777777" w:rsidR="008B7111" w:rsidRDefault="00623D72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سیاست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حریم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خصوصی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r>
        <w:rPr>
          <w:rFonts w:ascii="Trebuchet MS" w:eastAsia="Trebuchet MS" w:hAnsi="Trebuchet MS" w:cs="Trebuchet MS"/>
          <w:color w:val="004E68" w:themeColor="accent1" w:themeShade="80"/>
        </w:rPr>
        <w:t>survey monkey</w:t>
      </w:r>
      <w:r>
        <w:rPr>
          <w:rFonts w:ascii="Trebuchet MS" w:eastAsia="Trebuchet MS" w:hAnsi="Trebuchet MS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اینجا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قابل مشاهده است</w:t>
      </w:r>
      <w:r>
        <w:rPr>
          <w:rFonts w:ascii="Trebuchet MS" w:eastAsia="Trebuchet MS" w:hAnsi="Trebuchet MS" w:cs="Trebuchet MS"/>
          <w:color w:val="004E68" w:themeColor="accent1" w:themeShade="80"/>
          <w:rtl/>
        </w:rPr>
        <w:t>:</w:t>
      </w:r>
    </w:p>
    <w:p w14:paraId="5B1493D1" w14:textId="77777777" w:rsidR="008B7111" w:rsidRDefault="000102E0">
      <w:pPr>
        <w:bidi/>
      </w:pPr>
      <w:hyperlink r:id="rId13">
        <w:r w:rsidR="00623D72">
          <w:rPr>
            <w:rStyle w:val="InternetLink"/>
            <w:rFonts w:ascii="Trebuchet MS" w:eastAsia="Trebuchet MS" w:hAnsi="Trebuchet MS" w:cs="Trebuchet MS"/>
            <w:color w:val="004E68" w:themeColor="accent1" w:themeShade="80"/>
          </w:rPr>
          <w:t>https://www.surveymonkey.co.uk/mp/legal/privacy-policy</w:t>
        </w:r>
        <w:r w:rsidR="00623D72">
          <w:rPr>
            <w:rStyle w:val="InternetLink"/>
            <w:rFonts w:ascii="Trebuchet MS" w:eastAsia="Trebuchet MS" w:hAnsi="Trebuchet MS" w:cs="Trebuchet MS"/>
            <w:color w:val="004E68" w:themeColor="accent1" w:themeShade="80"/>
            <w:rtl/>
          </w:rPr>
          <w:t>/</w:t>
        </w:r>
      </w:hyperlink>
    </w:p>
    <w:p w14:paraId="3F77AA98" w14:textId="77777777" w:rsidR="008B7111" w:rsidRDefault="008B7111">
      <w:pPr>
        <w:bidi/>
        <w:rPr>
          <w:rFonts w:ascii="Segoe UI Symbol" w:eastAsia="MS Gothic" w:hAnsi="Segoe UI Symbol" w:cs="Segoe UI Symbol"/>
          <w:color w:val="004E68" w:themeColor="accent1" w:themeShade="80"/>
          <w:highlight w:val="white"/>
        </w:rPr>
      </w:pPr>
    </w:p>
    <w:p w14:paraId="6CD851BF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2336895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 xml:space="preserve">بله من با همکاری با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</w:rPr>
            <w:t>Healthwatch Kingston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 xml:space="preserve">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موافقم</w:t>
          </w:r>
        </w:sdtContent>
      </w:sdt>
    </w:p>
    <w:p w14:paraId="41C505FF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155263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خیر من موافق نیستم</w:t>
          </w:r>
        </w:sdtContent>
      </w:sdt>
    </w:p>
    <w:p w14:paraId="3E83D9FC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634E63EC" w14:textId="77777777" w:rsidR="008B7111" w:rsidRDefault="00623D72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</w:rPr>
        <w:t>۲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نظر شما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درباره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واکسنهایی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مثل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proofErr w:type="gram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آنفولانزا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،  فلج</w:t>
      </w:r>
      <w:proofErr w:type="gram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اطفال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یا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کزاز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چیست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؟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(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یک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مورد را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علامت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بزنید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)</w:t>
      </w:r>
    </w:p>
    <w:p w14:paraId="515C4A99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5CA69EB4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987469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بسیار مثبت</w:t>
          </w:r>
        </w:sdtContent>
      </w:sdt>
    </w:p>
    <w:p w14:paraId="7F235865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9761080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نسبتاً مثبت</w:t>
          </w:r>
        </w:sdtContent>
      </w:sdt>
    </w:p>
    <w:p w14:paraId="0A03284F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8330259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نه مثبت نه منفی</w:t>
          </w:r>
        </w:sdtContent>
      </w:sdt>
    </w:p>
    <w:p w14:paraId="362E1DDD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229149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نسبتاً منفی</w:t>
          </w:r>
        </w:sdtContent>
      </w:sdt>
    </w:p>
    <w:p w14:paraId="223C85D9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5427532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بسیار منفی</w:t>
          </w:r>
        </w:sdtContent>
      </w:sdt>
    </w:p>
    <w:p w14:paraId="06E79227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334528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مطمئن نیستم</w:t>
          </w:r>
        </w:sdtContent>
      </w:sdt>
    </w:p>
    <w:p w14:paraId="7CDE9E1B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03647E01" w14:textId="77777777" w:rsidR="008B7111" w:rsidRDefault="00623D72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</w:rPr>
        <w:t>۳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proofErr w:type="spellStart"/>
      <w:proofErr w:type="gram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اگر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واکسن</w:t>
      </w:r>
      <w:proofErr w:type="spellEnd"/>
      <w:proofErr w:type="gram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کرونا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بصورت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رایگان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از طرف خدمات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سلامت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ملی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در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اختیار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شما قرار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گیرد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چقدر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احتمال دارد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بزنید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؟ 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(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یک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مورد را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علامت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بزنید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)</w:t>
      </w:r>
    </w:p>
    <w:p w14:paraId="41429A25" w14:textId="77777777" w:rsidR="008B7111" w:rsidRDefault="008B711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</w:p>
    <w:p w14:paraId="3320569B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203520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قبلا این واکسن را زده ام</w:t>
          </w:r>
        </w:sdtContent>
      </w:sdt>
    </w:p>
    <w:p w14:paraId="7AA757FD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3882465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حتما خواهم زد</w:t>
          </w:r>
        </w:sdtContent>
      </w:sdt>
    </w:p>
    <w:p w14:paraId="00E78365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512418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احتمالأ بزنم</w:t>
          </w:r>
        </w:sdtContent>
      </w:sdt>
    </w:p>
    <w:p w14:paraId="4CA85E2E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436655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احتمالأ نزنم</w:t>
          </w:r>
        </w:sdtContent>
      </w:sdt>
    </w:p>
    <w:p w14:paraId="7231F628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24236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مطمئنا نخواهم زد</w:t>
          </w:r>
        </w:sdtContent>
      </w:sdt>
    </w:p>
    <w:p w14:paraId="01BD53F9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6234319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مطمئن نیستم</w:t>
          </w:r>
        </w:sdtContent>
      </w:sdt>
    </w:p>
    <w:p w14:paraId="574B1940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77148304" w14:textId="77777777" w:rsidR="008B7111" w:rsidRDefault="008B711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</w:p>
    <w:p w14:paraId="68F32E55" w14:textId="77777777" w:rsidR="008B7111" w:rsidRDefault="00623D72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</w:rPr>
        <w:t>۴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اگر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بخواهید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واکسینه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شوید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آیا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چیزی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وجود دارد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شما را از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دریافت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منصرف </w:t>
      </w:r>
      <w:proofErr w:type="gram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  <w:lang w:bidi="fa-IR"/>
        </w:rPr>
        <w:t>کند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؟</w:t>
      </w:r>
      <w:proofErr w:type="gram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(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لطفا هر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چند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گزینه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‌‌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صدق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میکند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را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علامت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بزنید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)</w:t>
      </w:r>
    </w:p>
    <w:p w14:paraId="544552B6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0282F62C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2026978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هیچ عاملی من را از دریافت واکسن کرونا باز نخواهد داشت</w:t>
          </w:r>
        </w:sdtContent>
      </w:sdt>
    </w:p>
    <w:p w14:paraId="752AB898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2047102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 xml:space="preserve">اگر برای رفتن به مکان واکسیناسیون و دریافت واکسن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  <w:lang w:bidi="fa-IR"/>
            </w:rPr>
            <w:t>مجبور باشم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 xml:space="preserve"> از وسیله نقلیه عمومی یا تاکسی استفاده کنم، ممکن است من  از واکسن زدن منصرف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  <w:lang w:bidi="fa-IR"/>
            </w:rPr>
            <w:t>شوم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.</w:t>
          </w:r>
        </w:sdtContent>
      </w:sdt>
    </w:p>
    <w:p w14:paraId="02F88B6C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4302393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از رفتن به مراکز درمان برای دریافت واکسن احساس امنیت نمیکنم</w:t>
          </w:r>
        </w:sdtContent>
      </w:sdt>
    </w:p>
    <w:p w14:paraId="14095D84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652536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می‌خواهم باردار شوم</w:t>
          </w:r>
        </w:sdtContent>
      </w:sdt>
    </w:p>
    <w:p w14:paraId="46555C09" w14:textId="77777777" w:rsidR="008B7111" w:rsidRDefault="00623D72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sdt>
        <w:sdtPr>
          <w:rPr>
            <w:rtl/>
          </w:rPr>
          <w:id w:val="-11060377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باردار هستم</w:t>
          </w:r>
        </w:sdtContent>
      </w:sdt>
    </w:p>
    <w:p w14:paraId="53B88FE6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125766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دوری مکانهای توزیع واکسن ممکن است من را از دریافت واکسن منصرف کند</w:t>
          </w:r>
        </w:sdtContent>
      </w:sdt>
    </w:p>
    <w:p w14:paraId="6A754118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9850716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زمانی که برای زدن واکسن تعیین شده ممکن است من را از دریافت واکسن منصرف کند</w:t>
          </w:r>
        </w:sdtContent>
      </w:sdt>
    </w:p>
    <w:p w14:paraId="2F4F2E0E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4215416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اگر مجبور به تعیین وقت واکسن بصورت اینترنتی باشم ممکن است از دریافت واکسن منصرف شوم</w:t>
          </w:r>
        </w:sdtContent>
      </w:sdt>
    </w:p>
    <w:p w14:paraId="0BA69DFD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056891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اگر قادر به تعیین وقت واکسن نزد پزشک خانواده نباشم ممکن است از دریافت واکسن منصرف شوم</w:t>
          </w:r>
        </w:sdtContent>
      </w:sdt>
    </w:p>
    <w:p w14:paraId="1207B0A7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426272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نمی‌دانم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مطمئن نیستم</w:t>
          </w:r>
        </w:sdtContent>
      </w:sdt>
    </w:p>
    <w:p w14:paraId="4C10C3EB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1421632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این سوال مربوط به من نمیشود چرا که قبلا این واکسن را دریافت کرده‌ام</w:t>
          </w:r>
        </w:sdtContent>
      </w:sdt>
    </w:p>
    <w:p w14:paraId="3A38F2A0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8739164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 xml:space="preserve">این سوال مربوط به من نمیشود چون من نمی خواهم واکسن بزنم </w:t>
          </w:r>
        </w:sdtContent>
      </w:sdt>
    </w:p>
    <w:p w14:paraId="35C0BF50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3E783C13" w14:textId="77777777" w:rsidR="008B7111" w:rsidRDefault="00623D72">
      <w:pPr>
        <w:bidi/>
      </w:pP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دلیل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دیگری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من را از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دریافت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منصرف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می‌کند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عبارت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است از:</w:t>
      </w:r>
    </w:p>
    <w:p w14:paraId="25A580D7" w14:textId="77777777" w:rsidR="008B7111" w:rsidRDefault="008B711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B7111" w14:paraId="32C6C826" w14:textId="77777777">
        <w:tc>
          <w:tcPr>
            <w:tcW w:w="9628" w:type="dxa"/>
            <w:shd w:val="clear" w:color="auto" w:fill="auto"/>
          </w:tcPr>
          <w:p w14:paraId="594C8D13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68CCEAFD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85FEAFE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</w:tc>
      </w:tr>
    </w:tbl>
    <w:p w14:paraId="0EF92449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06F1CD21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05571ED8" w14:textId="77777777" w:rsidR="008B7111" w:rsidRDefault="00623D72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</w:rPr>
        <w:t>۵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دلایل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اصلی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شما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برای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دریافت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کرونا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proofErr w:type="gram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چیست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؟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(</w:t>
      </w:r>
      <w:proofErr w:type="gram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لطفا هر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چند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گزینه‌ای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صدق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میکند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را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علامت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بزنید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)</w:t>
      </w:r>
    </w:p>
    <w:p w14:paraId="7A46EC41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0DE264C4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2512340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کاهش انتشار ویروس</w:t>
          </w:r>
        </w:sdtContent>
      </w:sdt>
    </w:p>
    <w:p w14:paraId="41405D17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578798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محافظت از خود در برابر ویروس</w:t>
          </w:r>
        </w:sdtContent>
      </w:sdt>
    </w:p>
    <w:p w14:paraId="5D40036F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2035663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محافظت از خانواده و دوستانم در برابر ویروس</w:t>
          </w:r>
        </w:sdtContent>
      </w:sdt>
    </w:p>
    <w:p w14:paraId="7BD0AF7C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144663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محافظت از افراد ضعیف و گروه های در معرض خطر دربرابر ویروس</w:t>
          </w:r>
        </w:sdtContent>
      </w:sdt>
    </w:p>
    <w:p w14:paraId="0FE9130C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4742853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توصیه‌ ی متخصصان پزشکی و سلامت</w:t>
          </w:r>
        </w:sdtContent>
      </w:sdt>
    </w:p>
    <w:p w14:paraId="7B8C7585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2068778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توصیه ی خانواده و دوستان</w:t>
          </w:r>
        </w:sdtContent>
      </w:sdt>
    </w:p>
    <w:p w14:paraId="56855811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2655361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به من امکان می‌دهد به سرکارم بازگردم</w:t>
          </w:r>
        </w:sdtContent>
      </w:sdt>
    </w:p>
    <w:p w14:paraId="54905B9E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933962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جامعه به حالت قبلی باز میگردد</w:t>
          </w:r>
        </w:sdtContent>
      </w:sdt>
    </w:p>
    <w:p w14:paraId="41179543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5325695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قادر خواهم بود مثل قبل همه کارهای خود در بیرون از خانه را انجام دهم</w:t>
          </w:r>
        </w:sdtContent>
      </w:sdt>
    </w:p>
    <w:p w14:paraId="40C61583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9352496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>☐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 xml:space="preserve"> نیاز به واکسن دارم تا دیدار با افراد سالمند در خانه یا آسایشگاه برای آنها امن و بی خطر باشد</w:t>
          </w:r>
        </w:sdtContent>
      </w:sdt>
    </w:p>
    <w:p w14:paraId="0A342B31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8180647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فکر نمی‌کنم این واکسن موثر باشد</w:t>
          </w:r>
        </w:sdtContent>
      </w:sdt>
    </w:p>
    <w:p w14:paraId="0E69C029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966351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به قصد و نیتی که پشت این واکسن هست اعتماد ندارم</w:t>
          </w:r>
        </w:sdtContent>
      </w:sdt>
    </w:p>
    <w:p w14:paraId="09FD91B5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1754910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 xml:space="preserve"> ویروس کرونا خطر چندانی ندارد</w:t>
          </w:r>
        </w:sdtContent>
      </w:sdt>
    </w:p>
    <w:p w14:paraId="5FCB71B1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4277796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منتظر می‌مانم تا ابتدا دیگران این واکسن را دریافت کنند</w:t>
          </w:r>
        </w:sdtContent>
      </w:sdt>
    </w:p>
    <w:p w14:paraId="1AD58232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6788119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خانواده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اجتماعم مخالف واکسن هستند</w:t>
          </w:r>
        </w:sdtContent>
      </w:sdt>
    </w:p>
    <w:p w14:paraId="0BF08B6A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097198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اعتقاد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دین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مذه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  <w:lang w:bidi="fa-IR"/>
            </w:rPr>
            <w:t>ب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 xml:space="preserve"> من، دریافت این واکسن را درست نمی‌داند</w:t>
          </w:r>
        </w:sdtContent>
      </w:sdt>
    </w:p>
    <w:p w14:paraId="26210D6B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0384748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نگران مواد تشکیل دهنده داخل این واکسن هستم</w:t>
          </w:r>
        </w:sdtContent>
      </w:sdt>
    </w:p>
    <w:p w14:paraId="5D0C8647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5730786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سوزن زدن را دوست ندارم</w:t>
          </w:r>
        </w:sdtContent>
      </w:sdt>
    </w:p>
    <w:p w14:paraId="44884BC7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3149938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 xml:space="preserve">نیازی به این واکسن ندارم چون قبلا دچار  بیماری </w:t>
          </w:r>
          <w:bookmarkStart w:id="0" w:name="__DdeLink__1320_3503651361"/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کرونا</w:t>
          </w:r>
          <w:bookmarkEnd w:id="0"/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 xml:space="preserve"> شده ام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.</w:t>
          </w:r>
        </w:sdtContent>
      </w:sdt>
    </w:p>
    <w:p w14:paraId="3BCFE00B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7070108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نمی‌دانم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مطمئن نیستم</w:t>
          </w:r>
        </w:sdtContent>
      </w:sdt>
    </w:p>
    <w:p w14:paraId="30D2DC2A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2857741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این سوال مربوط به من نمیشود چرا که قبلا این واکسن را  دریافت کرده ‌ام</w:t>
          </w:r>
        </w:sdtContent>
      </w:sdt>
    </w:p>
    <w:p w14:paraId="24550CC1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6DD70541" w14:textId="77777777" w:rsidR="008B7111" w:rsidRDefault="00623D72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دلایل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دیگر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عبارتند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از</w:t>
      </w:r>
      <w:r>
        <w:rPr>
          <w:rFonts w:ascii="Trebuchet MS" w:eastAsia="Trebuchet MS" w:hAnsi="Trebuchet MS" w:cs="Trebuchet MS"/>
          <w:color w:val="004E68" w:themeColor="accent1" w:themeShade="80"/>
          <w:rtl/>
        </w:rPr>
        <w:t>:</w:t>
      </w:r>
    </w:p>
    <w:p w14:paraId="6CF170D8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B7111" w14:paraId="32E234D3" w14:textId="77777777">
        <w:tc>
          <w:tcPr>
            <w:tcW w:w="9628" w:type="dxa"/>
            <w:shd w:val="clear" w:color="auto" w:fill="auto"/>
          </w:tcPr>
          <w:p w14:paraId="0582ED68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ADA67A8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7C74655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</w:tc>
      </w:tr>
    </w:tbl>
    <w:p w14:paraId="2B114591" w14:textId="77777777" w:rsidR="008B7111" w:rsidRDefault="008B7111">
      <w:pPr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</w:p>
    <w:p w14:paraId="50A68705" w14:textId="77777777" w:rsidR="008B7111" w:rsidRDefault="00623D72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</w:rPr>
        <w:t>۶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اگر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نمی‌خواهید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واکسینه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شوید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، </w:t>
      </w:r>
      <w:proofErr w:type="gram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لطفاً 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دلایل</w:t>
      </w:r>
      <w:proofErr w:type="spellEnd"/>
      <w:proofErr w:type="gram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تان را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بیان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کنید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(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لطفا هر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چند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گزینه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صدق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می‌کند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را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علامت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بزنید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)</w:t>
      </w:r>
    </w:p>
    <w:p w14:paraId="1F969F43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70689C03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9551405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به دلایل پزشکی نمی‌توانم این واکسن را دریافت کنم</w:t>
          </w:r>
        </w:sdtContent>
      </w:sdt>
    </w:p>
    <w:p w14:paraId="783614A6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342697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می خواهم باردار شوم</w:t>
          </w:r>
        </w:sdtContent>
      </w:sdt>
    </w:p>
    <w:p w14:paraId="4DC3245B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840151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باردار هستم</w:t>
          </w:r>
        </w:sdtContent>
      </w:sdt>
    </w:p>
    <w:p w14:paraId="5256A13B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7857399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کلا با دریافت واکسن مخالفم</w:t>
          </w:r>
        </w:sdtContent>
      </w:sdt>
    </w:p>
    <w:p w14:paraId="60743D08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208575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فکر میکنم دریافت واکسن خطر دارد</w:t>
          </w:r>
        </w:sdtContent>
      </w:sdt>
    </w:p>
    <w:p w14:paraId="66564B9F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3377700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فکر نمی‌کنم واکسن موثر باشد</w:t>
          </w:r>
        </w:sdtContent>
      </w:sdt>
    </w:p>
    <w:p w14:paraId="17A00C4C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7787682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به قصد و نیت پشت این واکسن اعتماد ندارم</w:t>
          </w:r>
        </w:sdtContent>
      </w:sdt>
    </w:p>
    <w:p w14:paraId="72048AE9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95938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فکر نمیکنم این ویروس خطری داشته باشد</w:t>
          </w:r>
        </w:sdtContent>
      </w:sdt>
    </w:p>
    <w:p w14:paraId="3351FB8A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1089410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منتظر می‌مانم تا ابتدا دیگران این واکسن را دریافت کنند</w:t>
          </w:r>
        </w:sdtContent>
      </w:sdt>
    </w:p>
    <w:p w14:paraId="6B2BB060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792900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خانواده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جامعه ام با دریافت این واکسن مخالفند</w:t>
          </w:r>
        </w:sdtContent>
      </w:sdt>
    </w:p>
    <w:p w14:paraId="061A4B83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4782715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اعتقاد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دین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مذهب من، مخالف این واکسن است</w:t>
          </w:r>
        </w:sdtContent>
      </w:sdt>
    </w:p>
    <w:p w14:paraId="39CFA526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20840560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نگران مواد تشکیل دهنده داخل این واکسن هستم</w:t>
          </w:r>
        </w:sdtContent>
      </w:sdt>
    </w:p>
    <w:p w14:paraId="6DFF845C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125890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سوزن زدن را دوست ندارم</w:t>
          </w:r>
        </w:sdtContent>
      </w:sdt>
    </w:p>
    <w:p w14:paraId="7E85AA4A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265585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 xml:space="preserve">نیازی به این واکسن ندارم چون قبلا دچار این ویروس شده ام </w:t>
          </w:r>
        </w:sdtContent>
      </w:sdt>
    </w:p>
    <w:p w14:paraId="68E2D63C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2977561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نمی‌دانم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مطمئن نیستم</w:t>
          </w:r>
        </w:sdtContent>
      </w:sdt>
    </w:p>
    <w:p w14:paraId="6141B7A7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451978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این سوال مربوط به من نمیشود چون قبلا این واکسن را دریافت کرده ام</w:t>
          </w:r>
        </w:sdtContent>
      </w:sdt>
    </w:p>
    <w:p w14:paraId="312F652D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227333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این سوال مربوط به من نمیشود چون می خواهم واکسن بزنم</w:t>
          </w:r>
        </w:sdtContent>
      </w:sdt>
    </w:p>
    <w:p w14:paraId="02492B38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4C0BBBD7" w14:textId="77777777" w:rsidR="008B7111" w:rsidRDefault="00623D72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دلایل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دیگر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color w:val="004E68" w:themeColor="accent1" w:themeShade="80"/>
          <w:rtl/>
        </w:rPr>
        <w:t>عبارتند</w:t>
      </w:r>
      <w:proofErr w:type="spellEnd"/>
      <w:r>
        <w:rPr>
          <w:rFonts w:asciiTheme="majorHAnsi" w:eastAsia="Trebuchet MS" w:hAnsiTheme="majorHAnsi" w:cs="Trebuchet MS"/>
          <w:color w:val="004E68" w:themeColor="accent1" w:themeShade="80"/>
          <w:rtl/>
        </w:rPr>
        <w:t xml:space="preserve"> از</w:t>
      </w:r>
      <w:r>
        <w:rPr>
          <w:rFonts w:ascii="Trebuchet MS" w:eastAsia="Trebuchet MS" w:hAnsi="Trebuchet MS" w:cs="Trebuchet MS"/>
          <w:color w:val="004E68" w:themeColor="accent1" w:themeShade="80"/>
          <w:rtl/>
        </w:rPr>
        <w:t>:</w:t>
      </w:r>
    </w:p>
    <w:p w14:paraId="7931FF4C" w14:textId="77777777" w:rsidR="008B7111" w:rsidRDefault="008B7111">
      <w:pPr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</w:p>
    <w:p w14:paraId="0E1BEF70" w14:textId="77777777" w:rsidR="008B7111" w:rsidRDefault="008B7111">
      <w:pPr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B7111" w14:paraId="1D396397" w14:textId="77777777">
        <w:tc>
          <w:tcPr>
            <w:tcW w:w="9628" w:type="dxa"/>
            <w:shd w:val="clear" w:color="auto" w:fill="auto"/>
          </w:tcPr>
          <w:p w14:paraId="60BD53A8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5A3F482B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8C0884A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</w:tc>
      </w:tr>
    </w:tbl>
    <w:p w14:paraId="3DAE5021" w14:textId="77777777" w:rsidR="008B7111" w:rsidRDefault="008B7111">
      <w:pPr>
        <w:pStyle w:val="Heading2"/>
        <w:rPr>
          <w:rFonts w:asciiTheme="majorHAnsi" w:hAnsiTheme="majorHAnsi"/>
          <w:color w:val="004E68" w:themeColor="accent1" w:themeShade="80"/>
          <w:sz w:val="24"/>
          <w:szCs w:val="24"/>
        </w:rPr>
      </w:pPr>
    </w:p>
    <w:p w14:paraId="6344C546" w14:textId="77777777" w:rsidR="008B7111" w:rsidRDefault="00623D72">
      <w:pPr>
        <w:pStyle w:val="Heading2"/>
        <w:bidi/>
        <w:rPr>
          <w:bCs/>
          <w:sz w:val="24"/>
          <w:szCs w:val="24"/>
        </w:rPr>
      </w:pP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سوال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r>
        <w:rPr>
          <w:rFonts w:asciiTheme="majorHAnsi" w:hAnsiTheme="majorHAnsi"/>
          <w:bCs/>
          <w:color w:val="004E68" w:themeColor="accent1" w:themeShade="80"/>
          <w:sz w:val="24"/>
          <w:szCs w:val="24"/>
        </w:rPr>
        <w:t>۷</w:t>
      </w:r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-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اطلاعات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مربوط به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واکسن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کرونا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را از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کجا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دیده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اید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یا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شنیده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proofErr w:type="gram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اید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؟(</w:t>
      </w:r>
      <w:proofErr w:type="gram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لطفاً هر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چند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گزینه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ای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که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صدق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میکند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را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علامت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بزنید</w:t>
      </w:r>
      <w:proofErr w:type="spellEnd"/>
      <w:r>
        <w:rPr>
          <w:rFonts w:asciiTheme="majorHAnsi" w:hAnsiTheme="majorHAnsi"/>
          <w:bCs/>
          <w:color w:val="004E68" w:themeColor="accent1" w:themeShade="80"/>
          <w:sz w:val="24"/>
          <w:szCs w:val="24"/>
          <w:rtl/>
        </w:rPr>
        <w:t>)</w:t>
      </w:r>
    </w:p>
    <w:p w14:paraId="6050EC9D" w14:textId="77777777" w:rsidR="008B7111" w:rsidRDefault="000102E0">
      <w:pPr>
        <w:bidi/>
      </w:pPr>
      <w:sdt>
        <w:sdtPr>
          <w:rPr>
            <w:rtl/>
          </w:rPr>
          <w:id w:val="4105044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 xml:space="preserve">از وبسایت خدمات سلامت ملی یا وبسایت دولت( مثل </w:t>
          </w:r>
          <w:hyperlink r:id="rId14">
            <w:r w:rsidR="00623D72">
              <w:rPr>
                <w:rStyle w:val="InternetLink"/>
                <w:rFonts w:asciiTheme="majorHAnsi" w:hAnsiTheme="majorHAnsi"/>
                <w:color w:val="004E68" w:themeColor="accent1" w:themeShade="80"/>
              </w:rPr>
              <w:t>http://nhs.uk</w:t>
            </w:r>
          </w:hyperlink>
          <w:r w:rsidR="00623D72">
            <w:rPr>
              <w:rFonts w:asciiTheme="majorHAnsi" w:hAnsiTheme="majorHAnsi"/>
              <w:color w:val="004E68" w:themeColor="accent1" w:themeShade="80"/>
              <w:rtl/>
            </w:rPr>
            <w:t xml:space="preserve">  یا </w:t>
          </w:r>
          <w:r w:rsidR="00623D72">
            <w:rPr>
              <w:rFonts w:asciiTheme="majorHAnsi" w:hAnsiTheme="majorHAnsi"/>
              <w:color w:val="004E68" w:themeColor="accent1" w:themeShade="80"/>
            </w:rPr>
            <w:t>GOV.UK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 xml:space="preserve"> )</w:t>
          </w:r>
        </w:sdtContent>
      </w:sdt>
    </w:p>
    <w:p w14:paraId="1B92293D" w14:textId="77777777" w:rsidR="008B7111" w:rsidRDefault="000102E0">
      <w:pPr>
        <w:bidi/>
      </w:pPr>
      <w:sdt>
        <w:sdtPr>
          <w:rPr>
            <w:rtl/>
          </w:rPr>
          <w:id w:val="-21429497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از وبسایت شورای محلی</w:t>
          </w:r>
        </w:sdtContent>
      </w:sdt>
    </w:p>
    <w:p w14:paraId="5144D9B5" w14:textId="77777777" w:rsidR="008B7111" w:rsidRDefault="000102E0">
      <w:pPr>
        <w:bidi/>
      </w:pPr>
      <w:sdt>
        <w:sdtPr>
          <w:rPr>
            <w:rtl/>
          </w:rPr>
          <w:id w:val="-771242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رادیو/تلویزیون</w:t>
          </w:r>
        </w:sdtContent>
      </w:sdt>
    </w:p>
    <w:p w14:paraId="5960D8B5" w14:textId="77777777" w:rsidR="008B7111" w:rsidRDefault="000102E0">
      <w:pPr>
        <w:bidi/>
      </w:pPr>
      <w:sdt>
        <w:sdtPr>
          <w:rPr>
            <w:rtl/>
          </w:rPr>
          <w:id w:val="1830471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روزنامه/وبسایت های خبری اینترنتی</w:t>
          </w:r>
        </w:sdtContent>
      </w:sdt>
    </w:p>
    <w:p w14:paraId="73667D6E" w14:textId="77777777" w:rsidR="008B7111" w:rsidRDefault="000102E0">
      <w:pPr>
        <w:bidi/>
      </w:pPr>
      <w:sdt>
        <w:sdtPr>
          <w:rPr>
            <w:rtl/>
          </w:rPr>
          <w:id w:val="6639790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شبکه‌های اجتماعی</w:t>
          </w:r>
        </w:sdtContent>
      </w:sdt>
    </w:p>
    <w:p w14:paraId="3DE6D175" w14:textId="77777777" w:rsidR="008B7111" w:rsidRDefault="000102E0">
      <w:pPr>
        <w:bidi/>
      </w:pPr>
      <w:sdt>
        <w:sdtPr>
          <w:rPr>
            <w:rtl/>
          </w:rPr>
          <w:id w:val="-1940975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دوستان/اقوام</w:t>
          </w:r>
        </w:sdtContent>
      </w:sdt>
    </w:p>
    <w:p w14:paraId="5AFE4FF1" w14:textId="77777777" w:rsidR="008B7111" w:rsidRDefault="000102E0">
      <w:pPr>
        <w:bidi/>
      </w:pPr>
      <w:sdt>
        <w:sdtPr>
          <w:rPr>
            <w:rtl/>
          </w:rPr>
          <w:id w:val="18513707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مطب پزشک سلامت ملی، داروخانه، کلینیک یا بیمارستان</w:t>
          </w:r>
        </w:sdtContent>
      </w:sdt>
    </w:p>
    <w:p w14:paraId="694DB39B" w14:textId="77777777" w:rsidR="008B7111" w:rsidRDefault="000102E0">
      <w:pPr>
        <w:bidi/>
      </w:pPr>
      <w:sdt>
        <w:sdtPr>
          <w:rPr>
            <w:rtl/>
          </w:rPr>
          <w:id w:val="1486979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نامه، بروشور یا پوسترهای دولتی یا بهداشت ملی</w:t>
          </w:r>
        </w:sdtContent>
      </w:sdt>
    </w:p>
    <w:p w14:paraId="64F02017" w14:textId="77777777" w:rsidR="008B7111" w:rsidRDefault="000102E0">
      <w:pPr>
        <w:bidi/>
      </w:pPr>
      <w:sdt>
        <w:sdtPr>
          <w:rPr>
            <w:rtl/>
          </w:rPr>
          <w:id w:val="-13245830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کنفراسهای خبری دولت</w:t>
          </w:r>
        </w:sdtContent>
      </w:sdt>
    </w:p>
    <w:p w14:paraId="6B0C09F0" w14:textId="77777777" w:rsidR="008B7111" w:rsidRDefault="000102E0">
      <w:pPr>
        <w:bidi/>
      </w:pPr>
      <w:sdt>
        <w:sdtPr>
          <w:rPr>
            <w:rtl/>
          </w:rPr>
          <w:id w:val="-16737118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وب‌سایت ها و ارگانهای اجتماعی</w:t>
          </w:r>
        </w:sdtContent>
      </w:sdt>
    </w:p>
    <w:p w14:paraId="47E6387E" w14:textId="77777777" w:rsidR="008B7111" w:rsidRDefault="000102E0">
      <w:pPr>
        <w:bidi/>
      </w:pPr>
      <w:sdt>
        <w:sdtPr>
          <w:rPr>
            <w:rtl/>
          </w:rPr>
          <w:id w:val="2070614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 xml:space="preserve">موسسه سلامت کینگستون </w:t>
          </w:r>
          <w:r w:rsidR="00623D72">
            <w:rPr>
              <w:rFonts w:asciiTheme="majorHAnsi" w:hAnsiTheme="majorHAnsi"/>
              <w:color w:val="004E68" w:themeColor="accent1" w:themeShade="80"/>
            </w:rPr>
            <w:t>Healthwatch Kingston</w:t>
          </w:r>
        </w:sdtContent>
      </w:sdt>
    </w:p>
    <w:p w14:paraId="661220CC" w14:textId="77777777" w:rsidR="008B7111" w:rsidRDefault="000102E0">
      <w:pPr>
        <w:bidi/>
      </w:pPr>
      <w:sdt>
        <w:sdtPr>
          <w:rPr>
            <w:rtl/>
          </w:rPr>
          <w:id w:val="-1883797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شورای کینگستون</w:t>
          </w:r>
        </w:sdtContent>
      </w:sdt>
    </w:p>
    <w:p w14:paraId="608128F2" w14:textId="77777777" w:rsidR="008B7111" w:rsidRDefault="000102E0">
      <w:pPr>
        <w:bidi/>
      </w:pPr>
      <w:sdt>
        <w:sdtPr>
          <w:rPr>
            <w:rtl/>
          </w:rPr>
          <w:id w:val="7026718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خدمات بهداشت ملی</w:t>
          </w:r>
        </w:sdtContent>
      </w:sdt>
    </w:p>
    <w:p w14:paraId="560CA8E6" w14:textId="77777777" w:rsidR="008B7111" w:rsidRDefault="000102E0">
      <w:pPr>
        <w:bidi/>
      </w:pPr>
      <w:sdt>
        <w:sdtPr>
          <w:rPr>
            <w:rtl/>
          </w:rPr>
          <w:id w:val="160359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خدمات داوطلبانه کینگستون</w:t>
          </w:r>
        </w:sdtContent>
      </w:sdt>
    </w:p>
    <w:p w14:paraId="3EB8695B" w14:textId="77777777" w:rsidR="008B7111" w:rsidRDefault="000102E0">
      <w:pPr>
        <w:bidi/>
      </w:pPr>
      <w:sdt>
        <w:sdtPr>
          <w:rPr>
            <w:rtl/>
          </w:rPr>
          <w:id w:val="-1131706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hAnsiTheme="majorHAnsi"/>
              <w:color w:val="004E68" w:themeColor="accent1" w:themeShade="80"/>
              <w:rtl/>
            </w:rPr>
            <w:t>بخاطر ندارم</w:t>
          </w:r>
        </w:sdtContent>
      </w:sdt>
    </w:p>
    <w:p w14:paraId="43AE8DD1" w14:textId="77777777" w:rsidR="008B7111" w:rsidRDefault="008B7111">
      <w:pPr>
        <w:bidi/>
        <w:rPr>
          <w:rFonts w:asciiTheme="majorHAnsi" w:hAnsiTheme="majorHAnsi"/>
          <w:color w:val="004E68" w:themeColor="accent1" w:themeShade="80"/>
        </w:rPr>
      </w:pPr>
    </w:p>
    <w:p w14:paraId="1A8368E3" w14:textId="77777777" w:rsidR="008B7111" w:rsidRDefault="00623D72">
      <w:pPr>
        <w:bidi/>
      </w:pPr>
      <w:proofErr w:type="spellStart"/>
      <w:r>
        <w:rPr>
          <w:rFonts w:asciiTheme="majorHAnsi" w:hAnsiTheme="majorHAnsi"/>
          <w:color w:val="004E68" w:themeColor="accent1" w:themeShade="80"/>
          <w:rtl/>
        </w:rPr>
        <w:t>سایر</w:t>
      </w:r>
      <w:proofErr w:type="spellEnd"/>
      <w:r>
        <w:rPr>
          <w:rFonts w:asciiTheme="majorHAnsi" w:hAnsiTheme="majorHAnsi"/>
          <w:color w:val="004E68" w:themeColor="accent1" w:themeShade="80"/>
          <w:rtl/>
        </w:rPr>
        <w:t xml:space="preserve"> موارد </w:t>
      </w:r>
      <w:proofErr w:type="spellStart"/>
      <w:r>
        <w:rPr>
          <w:rFonts w:asciiTheme="majorHAnsi" w:hAnsiTheme="majorHAnsi"/>
          <w:color w:val="004E68" w:themeColor="accent1" w:themeShade="80"/>
          <w:rtl/>
        </w:rPr>
        <w:t>عبارتند</w:t>
      </w:r>
      <w:proofErr w:type="spellEnd"/>
      <w:r>
        <w:rPr>
          <w:rFonts w:asciiTheme="majorHAnsi" w:hAnsiTheme="majorHAnsi"/>
          <w:color w:val="004E68" w:themeColor="accent1" w:themeShade="80"/>
          <w:rtl/>
        </w:rPr>
        <w:t xml:space="preserve"> از:</w:t>
      </w:r>
    </w:p>
    <w:p w14:paraId="3E5B9DC3" w14:textId="77777777" w:rsidR="008B7111" w:rsidRDefault="00623D72">
      <w:r>
        <w:rPr>
          <w:rFonts w:asciiTheme="majorHAnsi" w:eastAsia="Trebuchet MS" w:hAnsiTheme="majorHAnsi" w:cs="Trebuchet MS"/>
          <w:color w:val="004E68" w:themeColor="accent1" w:themeShade="80"/>
        </w:rPr>
        <w:t xml:space="preserve"> 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B7111" w14:paraId="36308E76" w14:textId="77777777">
        <w:tc>
          <w:tcPr>
            <w:tcW w:w="9628" w:type="dxa"/>
            <w:shd w:val="clear" w:color="auto" w:fill="auto"/>
          </w:tcPr>
          <w:p w14:paraId="5BC01EC0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4688E94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6A32B402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</w:tc>
      </w:tr>
    </w:tbl>
    <w:p w14:paraId="7FD6279E" w14:textId="77777777" w:rsidR="008B7111" w:rsidRDefault="008B711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55BAE809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7E64830C" w14:textId="77777777" w:rsidR="008B7111" w:rsidRDefault="00623D72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</w:rPr>
        <w:t>۸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ماهیت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اطلاعاتی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اخیرا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درباره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کرونا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کسب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کرده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‌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اید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چگونه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بوده </w:t>
      </w:r>
      <w:proofErr w:type="gram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است؟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(</w:t>
      </w:r>
      <w:proofErr w:type="gram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فقط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یک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مورد را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علامت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بزنید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)</w:t>
      </w:r>
    </w:p>
    <w:p w14:paraId="71046522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50A8BA45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4576116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مثبت</w:t>
          </w:r>
        </w:sdtContent>
      </w:sdt>
    </w:p>
    <w:p w14:paraId="73FEB8B6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8918878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منفی</w:t>
          </w:r>
        </w:sdtContent>
      </w:sdt>
    </w:p>
    <w:p w14:paraId="0E01218B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11028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نه مثبت نه منفی</w:t>
          </w:r>
        </w:sdtContent>
      </w:sdt>
    </w:p>
    <w:p w14:paraId="5C709C0C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6822366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ترکیبی از اطلاعات مثبت و منفی</w:t>
          </w:r>
        </w:sdtContent>
      </w:sdt>
    </w:p>
    <w:p w14:paraId="671F6E4B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3442723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نمی‌دانم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مطمئن نیستم</w:t>
          </w:r>
        </w:sdtContent>
      </w:sdt>
    </w:p>
    <w:p w14:paraId="3BD72FB4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494DDAEA" w14:textId="77777777" w:rsidR="008B7111" w:rsidRDefault="00623D72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</w:rPr>
        <w:t>۹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آیا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موافقید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بهداشت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ملی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gram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 دولت</w:t>
      </w:r>
      <w:proofErr w:type="gram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در اطلاع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رسانی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های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مربوط به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واکسن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کرونا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شفاف و‌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کارآمد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بوده‌اند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؟</w:t>
      </w:r>
    </w:p>
    <w:p w14:paraId="4AD42AA2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48746AB5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594986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موافقم</w:t>
          </w:r>
        </w:sdtContent>
      </w:sdt>
    </w:p>
    <w:p w14:paraId="352E8423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392883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نه موافقم نه مخالفم</w:t>
          </w:r>
        </w:sdtContent>
      </w:sdt>
    </w:p>
    <w:p w14:paraId="548FF926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2578871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مخالفم</w:t>
          </w:r>
        </w:sdtContent>
      </w:sdt>
    </w:p>
    <w:p w14:paraId="3255F6C1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1561365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بسیار مخالفم</w:t>
          </w:r>
        </w:sdtContent>
      </w:sdt>
    </w:p>
    <w:p w14:paraId="26E81CB0" w14:textId="77777777" w:rsidR="008B7111" w:rsidRDefault="000102E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tl/>
          </w:rPr>
          <w:id w:val="-11798891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نمی‌دانم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/</w:t>
          </w:r>
          <w:r w:rsidR="00623D72">
            <w:rPr>
              <w:rFonts w:asciiTheme="majorHAnsi" w:eastAsia="Trebuchet MS" w:hAnsiTheme="majorHAnsi" w:cs="Trebuchet MS"/>
              <w:color w:val="004E68" w:themeColor="accent1" w:themeShade="80"/>
              <w:rtl/>
            </w:rPr>
            <w:t>مطمئن نیستم</w:t>
          </w:r>
        </w:sdtContent>
      </w:sdt>
    </w:p>
    <w:p w14:paraId="31A145DC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1301CC10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46FE2BB3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1FDF3A1C" w14:textId="77777777" w:rsidR="008B7111" w:rsidRDefault="008B7111">
      <w:pPr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</w:p>
    <w:p w14:paraId="51C513F8" w14:textId="77777777" w:rsidR="008B7111" w:rsidRDefault="00623D72">
      <w:pPr>
        <w:bidi/>
        <w:rPr>
          <w:b/>
          <w:bCs/>
        </w:rPr>
      </w:pP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</w:rPr>
        <w:t>۱۰</w:t>
      </w:r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آیا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نظرات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دیگری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درباره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واکسیناسیون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کرونا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دارید</w:t>
      </w:r>
      <w:proofErr w:type="spellEnd"/>
      <w:r>
        <w:rPr>
          <w:rFonts w:asciiTheme="majorHAnsi" w:eastAsia="Trebuchet MS" w:hAnsiTheme="majorHAnsi" w:cs="Trebuchet MS"/>
          <w:b/>
          <w:bCs/>
          <w:color w:val="004E68" w:themeColor="accent1" w:themeShade="80"/>
          <w:rtl/>
        </w:rPr>
        <w:t>؟</w:t>
      </w:r>
    </w:p>
    <w:p w14:paraId="109BFC18" w14:textId="77777777" w:rsidR="008B7111" w:rsidRDefault="008B7111">
      <w:pPr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B7111" w14:paraId="689A4FE1" w14:textId="77777777">
        <w:tc>
          <w:tcPr>
            <w:tcW w:w="9628" w:type="dxa"/>
            <w:shd w:val="clear" w:color="auto" w:fill="auto"/>
          </w:tcPr>
          <w:p w14:paraId="4B22E6E1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5002E7E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30448B4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665EC52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5F27D1D7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5AA0CF6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7BFE367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5783BC6F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3E0DC3E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46E2246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602592B2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C79AA81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28EE9AA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FA6C738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C358C7B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D5B330F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EC2A157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BB446BF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E0AD372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05E8FE2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6C2B848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7245A33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8A551A2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9399E7A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2817402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B4C215B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2A8757A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3AFBCDC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7ED215B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6F258D4D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EAABCBC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7173237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5FEE517A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54B8ABEE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BA8B7E8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2A40F15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AE35D44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F7DBBDD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59CF609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1978E90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E44F53D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6811794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1724A55" w14:textId="77777777" w:rsidR="008B7111" w:rsidRDefault="008B711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</w:tc>
      </w:tr>
    </w:tbl>
    <w:p w14:paraId="02F76301" w14:textId="77777777" w:rsidR="008B7111" w:rsidRDefault="008B711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679DBEEE" w14:textId="77777777" w:rsidR="008B7111" w:rsidRDefault="00623D72">
      <w:pPr>
        <w:rPr>
          <w:rFonts w:ascii="Trebuchet MS" w:eastAsia="Trebuchet MS" w:hAnsi="Trebuchet MS" w:cs="Trebuchet MS"/>
          <w:color w:val="004E68" w:themeColor="accent1" w:themeShade="80"/>
        </w:rPr>
      </w:pPr>
      <w:r>
        <w:br w:type="page"/>
      </w:r>
    </w:p>
    <w:p w14:paraId="29B298B1" w14:textId="77777777" w:rsidR="008B7111" w:rsidRDefault="008B7111">
      <w:pPr>
        <w:pStyle w:val="Heading2"/>
        <w:bidi/>
        <w:rPr>
          <w:color w:val="004E68" w:themeColor="accent1" w:themeShade="80"/>
        </w:rPr>
      </w:pPr>
    </w:p>
    <w:p w14:paraId="43987BD1" w14:textId="77777777" w:rsidR="008B7111" w:rsidRDefault="00623D72">
      <w:pPr>
        <w:pStyle w:val="Heading2"/>
        <w:bidi/>
        <w:rPr>
          <w:bCs/>
          <w:sz w:val="24"/>
          <w:szCs w:val="24"/>
        </w:rPr>
      </w:pPr>
      <w:proofErr w:type="spellStart"/>
      <w:r>
        <w:rPr>
          <w:bCs/>
          <w:color w:val="004E68" w:themeColor="accent1" w:themeShade="80"/>
          <w:sz w:val="24"/>
          <w:szCs w:val="24"/>
          <w:rtl/>
        </w:rPr>
        <w:t>کمی</w:t>
      </w:r>
      <w:proofErr w:type="spellEnd"/>
      <w:r>
        <w:rPr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bCs/>
          <w:color w:val="004E68" w:themeColor="accent1" w:themeShade="80"/>
          <w:sz w:val="24"/>
          <w:szCs w:val="24"/>
          <w:rtl/>
        </w:rPr>
        <w:t>بیشتر</w:t>
      </w:r>
      <w:proofErr w:type="spellEnd"/>
      <w:r>
        <w:rPr>
          <w:bCs/>
          <w:color w:val="004E68" w:themeColor="accent1" w:themeShade="80"/>
          <w:sz w:val="24"/>
          <w:szCs w:val="24"/>
          <w:rtl/>
        </w:rPr>
        <w:t xml:space="preserve"> از </w:t>
      </w:r>
      <w:proofErr w:type="spellStart"/>
      <w:r>
        <w:rPr>
          <w:bCs/>
          <w:color w:val="004E68" w:themeColor="accent1" w:themeShade="80"/>
          <w:sz w:val="24"/>
          <w:szCs w:val="24"/>
          <w:rtl/>
        </w:rPr>
        <w:t>خودتان</w:t>
      </w:r>
      <w:proofErr w:type="spellEnd"/>
      <w:r>
        <w:rPr>
          <w:bCs/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bCs/>
          <w:color w:val="004E68" w:themeColor="accent1" w:themeShade="80"/>
          <w:sz w:val="24"/>
          <w:szCs w:val="24"/>
          <w:rtl/>
        </w:rPr>
        <w:t>بگویید</w:t>
      </w:r>
      <w:proofErr w:type="spellEnd"/>
      <w:r>
        <w:rPr>
          <w:bCs/>
          <w:color w:val="004E68" w:themeColor="accent1" w:themeShade="80"/>
          <w:sz w:val="24"/>
          <w:szCs w:val="24"/>
          <w:rtl/>
        </w:rPr>
        <w:t>.</w:t>
      </w:r>
    </w:p>
    <w:p w14:paraId="4BD2DFA2" w14:textId="77777777" w:rsidR="008B7111" w:rsidRDefault="00623D72">
      <w:pPr>
        <w:pStyle w:val="Heading2"/>
        <w:bidi/>
        <w:rPr>
          <w:sz w:val="24"/>
          <w:szCs w:val="24"/>
        </w:rPr>
      </w:pPr>
      <w:proofErr w:type="spellStart"/>
      <w:r>
        <w:rPr>
          <w:color w:val="004E68" w:themeColor="accent1" w:themeShade="80"/>
          <w:sz w:val="24"/>
          <w:szCs w:val="24"/>
          <w:rtl/>
        </w:rPr>
        <w:t>با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در </w:t>
      </w:r>
      <w:proofErr w:type="spellStart"/>
      <w:r>
        <w:rPr>
          <w:color w:val="004E68" w:themeColor="accent1" w:themeShade="80"/>
          <w:sz w:val="24"/>
          <w:szCs w:val="24"/>
          <w:rtl/>
        </w:rPr>
        <w:t>اختیار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color w:val="004E68" w:themeColor="accent1" w:themeShade="80"/>
          <w:sz w:val="24"/>
          <w:szCs w:val="24"/>
          <w:rtl/>
        </w:rPr>
        <w:t>گذاشتن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color w:val="004E68" w:themeColor="accent1" w:themeShade="80"/>
          <w:sz w:val="24"/>
          <w:szCs w:val="24"/>
          <w:rtl/>
        </w:rPr>
        <w:t>اطلاعات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color w:val="004E68" w:themeColor="accent1" w:themeShade="80"/>
          <w:sz w:val="24"/>
          <w:szCs w:val="24"/>
          <w:rtl/>
        </w:rPr>
        <w:t>بیشتر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از </w:t>
      </w:r>
      <w:proofErr w:type="gramStart"/>
      <w:r>
        <w:rPr>
          <w:color w:val="004E68" w:themeColor="accent1" w:themeShade="80"/>
          <w:sz w:val="24"/>
          <w:szCs w:val="24"/>
          <w:rtl/>
        </w:rPr>
        <w:t>خود ،</w:t>
      </w:r>
      <w:proofErr w:type="gramEnd"/>
      <w:r>
        <w:rPr>
          <w:color w:val="004E68" w:themeColor="accent1" w:themeShade="80"/>
          <w:sz w:val="24"/>
          <w:szCs w:val="24"/>
          <w:rtl/>
        </w:rPr>
        <w:t xml:space="preserve">  ما را در </w:t>
      </w:r>
      <w:proofErr w:type="spellStart"/>
      <w:r>
        <w:rPr>
          <w:color w:val="004E68" w:themeColor="accent1" w:themeShade="80"/>
          <w:sz w:val="24"/>
          <w:szCs w:val="24"/>
          <w:rtl/>
        </w:rPr>
        <w:t>شناخت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بهتر افراد </w:t>
      </w:r>
      <w:proofErr w:type="spellStart"/>
      <w:r>
        <w:rPr>
          <w:color w:val="004E68" w:themeColor="accent1" w:themeShade="80"/>
          <w:sz w:val="24"/>
          <w:szCs w:val="24"/>
          <w:rtl/>
        </w:rPr>
        <w:t>با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تجارب و </w:t>
      </w:r>
      <w:proofErr w:type="spellStart"/>
      <w:r>
        <w:rPr>
          <w:color w:val="004E68" w:themeColor="accent1" w:themeShade="80"/>
          <w:sz w:val="24"/>
          <w:szCs w:val="24"/>
          <w:rtl/>
        </w:rPr>
        <w:t>ویژگیهای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مختلف </w:t>
      </w:r>
      <w:proofErr w:type="spellStart"/>
      <w:r>
        <w:rPr>
          <w:color w:val="004E68" w:themeColor="accent1" w:themeShade="80"/>
          <w:sz w:val="24"/>
          <w:szCs w:val="24"/>
          <w:rtl/>
        </w:rPr>
        <w:t>یاری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color w:val="004E68" w:themeColor="accent1" w:themeShade="80"/>
          <w:sz w:val="24"/>
          <w:szCs w:val="24"/>
          <w:rtl/>
        </w:rPr>
        <w:t>رسانید</w:t>
      </w:r>
      <w:proofErr w:type="spellEnd"/>
      <w:r>
        <w:rPr>
          <w:color w:val="004E68" w:themeColor="accent1" w:themeShade="80"/>
          <w:sz w:val="24"/>
          <w:szCs w:val="24"/>
          <w:rtl/>
        </w:rPr>
        <w:t>.</w:t>
      </w:r>
    </w:p>
    <w:p w14:paraId="73DA3A77" w14:textId="77777777" w:rsidR="008B7111" w:rsidRDefault="00623D72">
      <w:pPr>
        <w:pStyle w:val="Heading2"/>
        <w:bidi/>
        <w:rPr>
          <w:sz w:val="24"/>
          <w:szCs w:val="24"/>
        </w:rPr>
      </w:pPr>
      <w:proofErr w:type="spellStart"/>
      <w:r>
        <w:rPr>
          <w:color w:val="004E68" w:themeColor="accent1" w:themeShade="80"/>
          <w:sz w:val="24"/>
          <w:szCs w:val="24"/>
          <w:rtl/>
        </w:rPr>
        <w:t>با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color w:val="004E68" w:themeColor="accent1" w:themeShade="80"/>
          <w:sz w:val="24"/>
          <w:szCs w:val="24"/>
          <w:rtl/>
        </w:rPr>
        <w:t>این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حال، در صورت عدم </w:t>
      </w:r>
      <w:proofErr w:type="spellStart"/>
      <w:r>
        <w:rPr>
          <w:color w:val="004E68" w:themeColor="accent1" w:themeShade="80"/>
          <w:sz w:val="24"/>
          <w:szCs w:val="24"/>
          <w:rtl/>
        </w:rPr>
        <w:t>تمایل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مجبور به </w:t>
      </w:r>
      <w:proofErr w:type="spellStart"/>
      <w:r>
        <w:rPr>
          <w:color w:val="004E68" w:themeColor="accent1" w:themeShade="80"/>
          <w:sz w:val="24"/>
          <w:szCs w:val="24"/>
          <w:rtl/>
        </w:rPr>
        <w:t>پاسخگویی</w:t>
      </w:r>
      <w:proofErr w:type="spellEnd"/>
      <w:r>
        <w:rPr>
          <w:color w:val="004E68" w:themeColor="accent1" w:themeShade="80"/>
          <w:sz w:val="24"/>
          <w:szCs w:val="24"/>
          <w:rtl/>
        </w:rPr>
        <w:t xml:space="preserve"> </w:t>
      </w:r>
      <w:proofErr w:type="spellStart"/>
      <w:r>
        <w:rPr>
          <w:color w:val="004E68" w:themeColor="accent1" w:themeShade="80"/>
          <w:sz w:val="24"/>
          <w:szCs w:val="24"/>
          <w:rtl/>
        </w:rPr>
        <w:t>نیستید</w:t>
      </w:r>
      <w:proofErr w:type="spellEnd"/>
    </w:p>
    <w:p w14:paraId="1601E7A9" w14:textId="77777777" w:rsidR="008B7111" w:rsidRDefault="00623D72">
      <w:pPr>
        <w:bidi/>
        <w:rPr>
          <w:b/>
          <w:bCs/>
        </w:rPr>
      </w:pPr>
      <w:proofErr w:type="spellStart"/>
      <w:r>
        <w:rPr>
          <w:b/>
          <w:bCs/>
          <w:color w:val="004E68" w:themeColor="accent1" w:themeShade="80"/>
          <w:rtl/>
        </w:rPr>
        <w:t>سوال</w:t>
      </w:r>
      <w:proofErr w:type="spellEnd"/>
      <w:r>
        <w:rPr>
          <w:b/>
          <w:bCs/>
          <w:color w:val="004E68" w:themeColor="accent1" w:themeShade="80"/>
        </w:rPr>
        <w:t>۱۱</w:t>
      </w:r>
      <w:r>
        <w:rPr>
          <w:b/>
          <w:bCs/>
          <w:color w:val="004E68" w:themeColor="accent1" w:themeShade="80"/>
          <w:rtl/>
        </w:rPr>
        <w:t xml:space="preserve">- لطفا </w:t>
      </w:r>
      <w:proofErr w:type="spellStart"/>
      <w:r>
        <w:rPr>
          <w:b/>
          <w:bCs/>
          <w:color w:val="004E68" w:themeColor="accent1" w:themeShade="80"/>
          <w:rtl/>
        </w:rPr>
        <w:t>گروه</w:t>
      </w:r>
      <w:proofErr w:type="spellEnd"/>
      <w:r>
        <w:rPr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b/>
          <w:bCs/>
          <w:color w:val="004E68" w:themeColor="accent1" w:themeShade="80"/>
          <w:rtl/>
        </w:rPr>
        <w:t>سنی</w:t>
      </w:r>
      <w:proofErr w:type="spellEnd"/>
      <w:r>
        <w:rPr>
          <w:b/>
          <w:bCs/>
          <w:color w:val="004E68" w:themeColor="accent1" w:themeShade="80"/>
          <w:rtl/>
        </w:rPr>
        <w:t xml:space="preserve"> خود را مشخص </w:t>
      </w:r>
      <w:proofErr w:type="spellStart"/>
      <w:r>
        <w:rPr>
          <w:b/>
          <w:bCs/>
          <w:color w:val="004E68" w:themeColor="accent1" w:themeShade="80"/>
          <w:rtl/>
        </w:rPr>
        <w:t>کنید</w:t>
      </w:r>
      <w:proofErr w:type="spellEnd"/>
    </w:p>
    <w:p w14:paraId="6220FEC2" w14:textId="77777777" w:rsidR="008B7111" w:rsidRDefault="008B7111">
      <w:pPr>
        <w:bidi/>
        <w:rPr>
          <w:color w:val="004E68" w:themeColor="accent1" w:themeShade="80"/>
        </w:rPr>
      </w:pPr>
    </w:p>
    <w:p w14:paraId="26DA3371" w14:textId="77777777" w:rsidR="008B7111" w:rsidRDefault="000102E0">
      <w:pPr>
        <w:bidi/>
        <w:rPr>
          <w:rFonts w:ascii="Segoe UI Symbol" w:eastAsia="MS Gothic" w:hAnsi="Segoe UI Symbol" w:cs="Segoe UI Symbol"/>
          <w:color w:val="004E68" w:themeColor="accent1" w:themeShade="80"/>
          <w:highlight w:val="white"/>
        </w:rPr>
      </w:pPr>
      <w:sdt>
        <w:sdtPr>
          <w:rPr>
            <w:rtl/>
          </w:rPr>
          <w:id w:val="-7646189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color w:val="004E68" w:themeColor="accent1" w:themeShade="80"/>
            </w:rPr>
            <w:t>۱۳</w:t>
          </w:r>
          <w:r w:rsidR="00623D72">
            <w:rPr>
              <w:color w:val="004E68" w:themeColor="accent1" w:themeShade="80"/>
              <w:rtl/>
            </w:rPr>
            <w:t xml:space="preserve"> تا </w:t>
          </w:r>
          <w:r w:rsidR="00623D72">
            <w:rPr>
              <w:color w:val="004E68" w:themeColor="accent1" w:themeShade="80"/>
            </w:rPr>
            <w:t>۱۷</w:t>
          </w:r>
          <w:r w:rsidR="00623D72">
            <w:rPr>
              <w:color w:val="004E68" w:themeColor="accent1" w:themeShade="80"/>
              <w:rtl/>
            </w:rPr>
            <w:t xml:space="preserve"> سال</w:t>
          </w:r>
        </w:sdtContent>
      </w:sdt>
    </w:p>
    <w:p w14:paraId="1BF43D29" w14:textId="77777777" w:rsidR="008B7111" w:rsidRDefault="000102E0">
      <w:pPr>
        <w:bidi/>
      </w:pPr>
      <w:sdt>
        <w:sdtPr>
          <w:rPr>
            <w:rtl/>
          </w:rPr>
          <w:id w:val="-1836456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color w:val="004E68" w:themeColor="accent1" w:themeShade="80"/>
            </w:rPr>
            <w:t>۱۸</w:t>
          </w:r>
          <w:r w:rsidR="00623D72">
            <w:rPr>
              <w:color w:val="004E68" w:themeColor="accent1" w:themeShade="80"/>
              <w:rtl/>
            </w:rPr>
            <w:t xml:space="preserve"> تا </w:t>
          </w:r>
          <w:r w:rsidR="00623D72">
            <w:rPr>
              <w:color w:val="004E68" w:themeColor="accent1" w:themeShade="80"/>
            </w:rPr>
            <w:t>۲۴</w:t>
          </w:r>
          <w:r w:rsidR="00623D72">
            <w:rPr>
              <w:color w:val="004E68" w:themeColor="accent1" w:themeShade="80"/>
              <w:rtl/>
            </w:rPr>
            <w:t xml:space="preserve"> سال</w:t>
          </w:r>
        </w:sdtContent>
      </w:sdt>
    </w:p>
    <w:p w14:paraId="03DB0FD6" w14:textId="77777777" w:rsidR="008B7111" w:rsidRDefault="000102E0">
      <w:pPr>
        <w:bidi/>
      </w:pPr>
      <w:sdt>
        <w:sdtPr>
          <w:rPr>
            <w:rtl/>
          </w:rPr>
          <w:id w:val="8492133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color w:val="004E68" w:themeColor="accent1" w:themeShade="80"/>
            </w:rPr>
            <w:t>۲۵</w:t>
          </w:r>
          <w:r w:rsidR="00623D72">
            <w:rPr>
              <w:color w:val="004E68" w:themeColor="accent1" w:themeShade="80"/>
              <w:rtl/>
            </w:rPr>
            <w:t xml:space="preserve"> تا </w:t>
          </w:r>
          <w:r w:rsidR="00623D72">
            <w:rPr>
              <w:color w:val="004E68" w:themeColor="accent1" w:themeShade="80"/>
            </w:rPr>
            <w:t>۳۴</w:t>
          </w:r>
          <w:r w:rsidR="00623D72">
            <w:rPr>
              <w:color w:val="004E68" w:themeColor="accent1" w:themeShade="80"/>
              <w:rtl/>
            </w:rPr>
            <w:t xml:space="preserve"> سال</w:t>
          </w:r>
        </w:sdtContent>
      </w:sdt>
    </w:p>
    <w:p w14:paraId="05FB323A" w14:textId="77777777" w:rsidR="008B7111" w:rsidRDefault="000102E0">
      <w:pPr>
        <w:bidi/>
      </w:pPr>
      <w:sdt>
        <w:sdtPr>
          <w:rPr>
            <w:rtl/>
          </w:rPr>
          <w:id w:val="-1661688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color w:val="004E68" w:themeColor="accent1" w:themeShade="80"/>
            </w:rPr>
            <w:t>۳۵</w:t>
          </w:r>
          <w:r w:rsidR="00623D72">
            <w:rPr>
              <w:color w:val="004E68" w:themeColor="accent1" w:themeShade="80"/>
              <w:rtl/>
            </w:rPr>
            <w:t xml:space="preserve"> تا </w:t>
          </w:r>
          <w:r w:rsidR="00623D72">
            <w:rPr>
              <w:color w:val="004E68" w:themeColor="accent1" w:themeShade="80"/>
            </w:rPr>
            <w:t>۴۴</w:t>
          </w:r>
          <w:r w:rsidR="00623D72">
            <w:rPr>
              <w:color w:val="004E68" w:themeColor="accent1" w:themeShade="80"/>
              <w:rtl/>
            </w:rPr>
            <w:t xml:space="preserve"> سال</w:t>
          </w:r>
        </w:sdtContent>
      </w:sdt>
    </w:p>
    <w:p w14:paraId="10C2985D" w14:textId="77777777" w:rsidR="008B7111" w:rsidRDefault="000102E0">
      <w:pPr>
        <w:bidi/>
      </w:pPr>
      <w:sdt>
        <w:sdtPr>
          <w:rPr>
            <w:rtl/>
          </w:rPr>
          <w:id w:val="3478342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color w:val="004E68" w:themeColor="accent1" w:themeShade="80"/>
            </w:rPr>
            <w:t>۴۵</w:t>
          </w:r>
          <w:r w:rsidR="00623D72">
            <w:rPr>
              <w:color w:val="004E68" w:themeColor="accent1" w:themeShade="80"/>
              <w:rtl/>
            </w:rPr>
            <w:t xml:space="preserve"> تا </w:t>
          </w:r>
          <w:r w:rsidR="00623D72">
            <w:rPr>
              <w:color w:val="004E68" w:themeColor="accent1" w:themeShade="80"/>
            </w:rPr>
            <w:t>۵۴</w:t>
          </w:r>
          <w:r w:rsidR="00623D72">
            <w:rPr>
              <w:color w:val="004E68" w:themeColor="accent1" w:themeShade="80"/>
              <w:rtl/>
            </w:rPr>
            <w:t xml:space="preserve"> سال</w:t>
          </w:r>
        </w:sdtContent>
      </w:sdt>
    </w:p>
    <w:p w14:paraId="145BF198" w14:textId="77777777" w:rsidR="008B7111" w:rsidRDefault="000102E0">
      <w:pPr>
        <w:bidi/>
      </w:pPr>
      <w:sdt>
        <w:sdtPr>
          <w:rPr>
            <w:rtl/>
          </w:rPr>
          <w:id w:val="648718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color w:val="004E68" w:themeColor="accent1" w:themeShade="80"/>
            </w:rPr>
            <w:t>۵۵</w:t>
          </w:r>
          <w:r w:rsidR="00623D72">
            <w:rPr>
              <w:color w:val="004E68" w:themeColor="accent1" w:themeShade="80"/>
              <w:rtl/>
            </w:rPr>
            <w:t xml:space="preserve"> تا </w:t>
          </w:r>
          <w:r w:rsidR="00623D72">
            <w:rPr>
              <w:color w:val="004E68" w:themeColor="accent1" w:themeShade="80"/>
            </w:rPr>
            <w:t>۶۴</w:t>
          </w:r>
          <w:r w:rsidR="00623D72">
            <w:rPr>
              <w:color w:val="004E68" w:themeColor="accent1" w:themeShade="80"/>
              <w:rtl/>
            </w:rPr>
            <w:t xml:space="preserve"> سال</w:t>
          </w:r>
        </w:sdtContent>
      </w:sdt>
    </w:p>
    <w:p w14:paraId="26500479" w14:textId="77777777" w:rsidR="008B7111" w:rsidRDefault="000102E0">
      <w:pPr>
        <w:bidi/>
      </w:pPr>
      <w:sdt>
        <w:sdtPr>
          <w:rPr>
            <w:rtl/>
          </w:rPr>
          <w:id w:val="-7097283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color w:val="004E68" w:themeColor="accent1" w:themeShade="80"/>
            </w:rPr>
            <w:t>۶۵</w:t>
          </w:r>
          <w:r w:rsidR="00623D72">
            <w:rPr>
              <w:color w:val="004E68" w:themeColor="accent1" w:themeShade="80"/>
              <w:rtl/>
            </w:rPr>
            <w:t xml:space="preserve"> تا </w:t>
          </w:r>
          <w:r w:rsidR="00623D72">
            <w:rPr>
              <w:color w:val="004E68" w:themeColor="accent1" w:themeShade="80"/>
            </w:rPr>
            <w:t>۷۴</w:t>
          </w:r>
          <w:r w:rsidR="00623D72">
            <w:rPr>
              <w:color w:val="004E68" w:themeColor="accent1" w:themeShade="80"/>
              <w:rtl/>
            </w:rPr>
            <w:t xml:space="preserve"> سال</w:t>
          </w:r>
        </w:sdtContent>
      </w:sdt>
    </w:p>
    <w:p w14:paraId="66C86EE5" w14:textId="77777777" w:rsidR="008B7111" w:rsidRDefault="000102E0">
      <w:pPr>
        <w:bidi/>
      </w:pPr>
      <w:sdt>
        <w:sdtPr>
          <w:rPr>
            <w:rtl/>
          </w:rPr>
          <w:id w:val="19530576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color w:val="004E68" w:themeColor="accent1" w:themeShade="80"/>
              <w:rtl/>
            </w:rPr>
            <w:t xml:space="preserve">بالای </w:t>
          </w:r>
          <w:r w:rsidR="00623D72">
            <w:rPr>
              <w:color w:val="004E68" w:themeColor="accent1" w:themeShade="80"/>
            </w:rPr>
            <w:t>۷۵</w:t>
          </w:r>
          <w:r w:rsidR="00623D72">
            <w:rPr>
              <w:color w:val="004E68" w:themeColor="accent1" w:themeShade="80"/>
              <w:rtl/>
            </w:rPr>
            <w:t xml:space="preserve"> سال</w:t>
          </w:r>
        </w:sdtContent>
      </w:sdt>
    </w:p>
    <w:p w14:paraId="32533856" w14:textId="77777777" w:rsidR="008B7111" w:rsidRDefault="000102E0">
      <w:pPr>
        <w:bidi/>
      </w:pPr>
      <w:sdt>
        <w:sdtPr>
          <w:rPr>
            <w:rtl/>
          </w:rPr>
          <w:id w:val="4012553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color w:val="004E68" w:themeColor="accent1" w:themeShade="80"/>
              <w:rtl/>
            </w:rPr>
            <w:t>ترجیح می‌دهم پاسخ ندهم</w:t>
          </w:r>
        </w:sdtContent>
      </w:sdt>
    </w:p>
    <w:p w14:paraId="3DA4F95C" w14:textId="77777777" w:rsidR="008B7111" w:rsidRDefault="008B7111">
      <w:pPr>
        <w:bidi/>
        <w:rPr>
          <w:color w:val="004E68" w:themeColor="accent1" w:themeShade="80"/>
        </w:rPr>
      </w:pPr>
    </w:p>
    <w:p w14:paraId="7CFF0826" w14:textId="77777777" w:rsidR="008B7111" w:rsidRDefault="00623D72">
      <w:pPr>
        <w:pStyle w:val="Heading2"/>
        <w:bidi/>
        <w:rPr>
          <w:bCs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bCs/>
          <w:color w:val="004E68" w:themeColor="accent1" w:themeShade="80"/>
          <w:sz w:val="24"/>
          <w:szCs w:val="24"/>
          <w:rtl/>
        </w:rPr>
        <w:t>سوال</w:t>
      </w:r>
      <w:proofErr w:type="spellEnd"/>
      <w:r>
        <w:rPr>
          <w:rFonts w:ascii="Trebuchet MS" w:eastAsia="Trebuchet MS" w:hAnsi="Trebuchet MS" w:cs="Trebuchet MS"/>
          <w:bCs/>
          <w:color w:val="004E68" w:themeColor="accent1" w:themeShade="80"/>
          <w:sz w:val="24"/>
          <w:szCs w:val="24"/>
          <w:rtl/>
        </w:rPr>
        <w:t xml:space="preserve"> </w:t>
      </w:r>
      <w:r>
        <w:rPr>
          <w:rFonts w:ascii="Trebuchet MS" w:eastAsia="Trebuchet MS" w:hAnsi="Trebuchet MS" w:cs="Trebuchet MS"/>
          <w:bCs/>
          <w:color w:val="004E68" w:themeColor="accent1" w:themeShade="80"/>
          <w:sz w:val="24"/>
          <w:szCs w:val="24"/>
        </w:rPr>
        <w:t>۱۲</w:t>
      </w:r>
      <w:r>
        <w:rPr>
          <w:rFonts w:eastAsia="Trebuchet MS" w:cs="Trebuchet MS"/>
          <w:bCs/>
          <w:color w:val="004E68" w:themeColor="accent1" w:themeShade="80"/>
          <w:sz w:val="24"/>
          <w:szCs w:val="24"/>
          <w:rtl/>
        </w:rPr>
        <w:t xml:space="preserve">- </w:t>
      </w:r>
      <w:r>
        <w:rPr>
          <w:rFonts w:ascii="Trebuchet MS" w:eastAsia="Trebuchet MS" w:hAnsi="Trebuchet MS" w:cs="Trebuchet MS"/>
          <w:bCs/>
          <w:color w:val="004E68" w:themeColor="accent1" w:themeShade="80"/>
          <w:sz w:val="24"/>
          <w:szCs w:val="24"/>
          <w:rtl/>
        </w:rPr>
        <w:t xml:space="preserve">لطفا </w:t>
      </w:r>
      <w:proofErr w:type="spellStart"/>
      <w:r>
        <w:rPr>
          <w:rFonts w:ascii="Trebuchet MS" w:eastAsia="Trebuchet MS" w:hAnsi="Trebuchet MS" w:cs="Trebuchet MS"/>
          <w:bCs/>
          <w:color w:val="004E68" w:themeColor="accent1" w:themeShade="80"/>
          <w:sz w:val="24"/>
          <w:szCs w:val="24"/>
          <w:rtl/>
        </w:rPr>
        <w:t>جنسیت</w:t>
      </w:r>
      <w:proofErr w:type="spellEnd"/>
      <w:r>
        <w:rPr>
          <w:rFonts w:ascii="Trebuchet MS" w:eastAsia="Trebuchet MS" w:hAnsi="Trebuchet MS" w:cs="Trebuchet MS"/>
          <w:bCs/>
          <w:color w:val="004E68" w:themeColor="accent1" w:themeShade="80"/>
          <w:sz w:val="24"/>
          <w:szCs w:val="24"/>
          <w:rtl/>
        </w:rPr>
        <w:t xml:space="preserve"> خود را مشخص </w:t>
      </w:r>
      <w:proofErr w:type="spellStart"/>
      <w:r>
        <w:rPr>
          <w:rFonts w:ascii="Trebuchet MS" w:eastAsia="Trebuchet MS" w:hAnsi="Trebuchet MS" w:cs="Trebuchet MS"/>
          <w:bCs/>
          <w:color w:val="004E68" w:themeColor="accent1" w:themeShade="80"/>
          <w:sz w:val="24"/>
          <w:szCs w:val="24"/>
          <w:rtl/>
        </w:rPr>
        <w:t>کنید</w:t>
      </w:r>
      <w:proofErr w:type="spellEnd"/>
    </w:p>
    <w:p w14:paraId="5EE88FD1" w14:textId="77777777" w:rsidR="008B7111" w:rsidRDefault="000102E0">
      <w:pPr>
        <w:bidi/>
      </w:pPr>
      <w:sdt>
        <w:sdtPr>
          <w:rPr>
            <w:rtl/>
          </w:rPr>
          <w:id w:val="612940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مرد(شامل مرد ترنس)</w:t>
          </w:r>
        </w:sdtContent>
      </w:sdt>
    </w:p>
    <w:p w14:paraId="1AE22210" w14:textId="77777777" w:rsidR="008B7111" w:rsidRDefault="000102E0">
      <w:pPr>
        <w:bidi/>
      </w:pPr>
      <w:sdt>
        <w:sdtPr>
          <w:rPr>
            <w:rtl/>
          </w:rPr>
          <w:id w:val="16177162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زن( شامل زن ترنس)</w:t>
          </w:r>
        </w:sdtContent>
      </w:sdt>
    </w:p>
    <w:p w14:paraId="7041912F" w14:textId="77777777" w:rsidR="008B7111" w:rsidRDefault="000102E0">
      <w:pPr>
        <w:bidi/>
      </w:pPr>
      <w:sdt>
        <w:sdtPr>
          <w:rPr>
            <w:rtl/>
          </w:rPr>
          <w:id w:val="8688703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دگرباش</w:t>
          </w:r>
        </w:sdtContent>
      </w:sdt>
    </w:p>
    <w:p w14:paraId="1E6B9BF5" w14:textId="77777777" w:rsidR="008B7111" w:rsidRDefault="000102E0">
      <w:pPr>
        <w:bidi/>
      </w:pPr>
      <w:sdt>
        <w:sdtPr>
          <w:rPr>
            <w:rtl/>
          </w:rPr>
          <w:id w:val="12100780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ترجیح می دهم پاسخ ندهم</w:t>
          </w:r>
        </w:sdtContent>
      </w:sdt>
    </w:p>
    <w:p w14:paraId="214ABE6D" w14:textId="77777777" w:rsidR="008B7111" w:rsidRDefault="000102E0">
      <w:pPr>
        <w:bidi/>
      </w:pPr>
      <w:sdt>
        <w:sdtPr>
          <w:rPr>
            <w:rtl/>
          </w:rPr>
          <w:id w:val="-19725840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سایر</w:t>
          </w:r>
        </w:sdtContent>
      </w:sdt>
    </w:p>
    <w:p w14:paraId="4B782CD2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5C5C4A3B" w14:textId="77777777" w:rsidR="008B7111" w:rsidRDefault="00623D72">
      <w:pPr>
        <w:bidi/>
        <w:rPr>
          <w:b/>
          <w:bCs/>
        </w:rPr>
      </w:pP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</w:rPr>
        <w:t>۱۳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لطفا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قومیت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خود را مشخص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کنید</w:t>
      </w:r>
      <w:proofErr w:type="spellEnd"/>
    </w:p>
    <w:p w14:paraId="5B98A062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094DBF79" w14:textId="77777777" w:rsidR="008B7111" w:rsidRDefault="000102E0">
      <w:pPr>
        <w:bidi/>
      </w:pPr>
      <w:sdt>
        <w:sdtPr>
          <w:rPr>
            <w:rtl/>
          </w:rPr>
          <w:id w:val="7086101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آسیایی/آسیایی-بریتانیایی: بنگلادشی</w:t>
          </w:r>
        </w:sdtContent>
      </w:sdt>
    </w:p>
    <w:p w14:paraId="06B73FB4" w14:textId="77777777" w:rsidR="008B7111" w:rsidRDefault="000102E0">
      <w:pPr>
        <w:bidi/>
      </w:pPr>
      <w:sdt>
        <w:sdtPr>
          <w:rPr>
            <w:rtl/>
          </w:rPr>
          <w:id w:val="1000671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آسیایی/آسیایی-بریتانیایی: چینی</w:t>
          </w:r>
        </w:sdtContent>
      </w:sdt>
    </w:p>
    <w:p w14:paraId="3F139F74" w14:textId="77777777" w:rsidR="008B7111" w:rsidRDefault="000102E0">
      <w:pPr>
        <w:bidi/>
      </w:pPr>
      <w:sdt>
        <w:sdtPr>
          <w:rPr>
            <w:rtl/>
          </w:rPr>
          <w:id w:val="10957496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آسیایی/آسیایی-بریتانیایی: هندی</w:t>
          </w:r>
        </w:sdtContent>
      </w:sdt>
    </w:p>
    <w:p w14:paraId="6ED8EE6B" w14:textId="77777777" w:rsidR="008B7111" w:rsidRDefault="000102E0">
      <w:pPr>
        <w:bidi/>
      </w:pPr>
      <w:sdt>
        <w:sdtPr>
          <w:rPr>
            <w:rtl/>
          </w:rPr>
          <w:id w:val="-1499028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آسیایی/آسیایی-بریتانیایی: کره ای</w:t>
          </w:r>
        </w:sdtContent>
      </w:sdt>
    </w:p>
    <w:p w14:paraId="133F7171" w14:textId="77777777" w:rsidR="008B7111" w:rsidRDefault="000102E0">
      <w:pPr>
        <w:bidi/>
      </w:pPr>
      <w:sdt>
        <w:sdtPr>
          <w:rPr>
            <w:rtl/>
          </w:rPr>
          <w:id w:val="-15634026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آسیایی/آسیایی-بریتانیایی: پاکستانی</w:t>
          </w:r>
        </w:sdtContent>
      </w:sdt>
    </w:p>
    <w:p w14:paraId="03EFA531" w14:textId="77777777" w:rsidR="008B7111" w:rsidRDefault="000102E0">
      <w:pPr>
        <w:bidi/>
      </w:pPr>
      <w:sdt>
        <w:sdtPr>
          <w:rPr>
            <w:rtl/>
          </w:rPr>
          <w:id w:val="-1042286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آسیایی/آسیایی-بریتانیایی: تامیل</w:t>
          </w:r>
        </w:sdtContent>
      </w:sdt>
    </w:p>
    <w:p w14:paraId="1BA0F190" w14:textId="77777777" w:rsidR="008B7111" w:rsidRDefault="000102E0">
      <w:pPr>
        <w:bidi/>
      </w:pPr>
      <w:sdt>
        <w:sdtPr>
          <w:rPr>
            <w:rtl/>
          </w:rPr>
          <w:id w:val="10570551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آسیایی/آسیایی-بریتانیایی: هر نژاد دیگری با زمینه آسیایی-بریتانیایی</w:t>
          </w:r>
        </w:sdtContent>
      </w:sdt>
    </w:p>
    <w:p w14:paraId="085FF3F6" w14:textId="77777777" w:rsidR="008B7111" w:rsidRDefault="000102E0">
      <w:pPr>
        <w:bidi/>
      </w:pPr>
      <w:sdt>
        <w:sdtPr>
          <w:rPr>
            <w:rtl/>
          </w:rPr>
          <w:id w:val="-4646680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سیاهپوست/سیاهپپست بریتانیایی: آفریقایی</w:t>
          </w:r>
        </w:sdtContent>
      </w:sdt>
    </w:p>
    <w:p w14:paraId="641EE541" w14:textId="77777777" w:rsidR="008B7111" w:rsidRDefault="000102E0">
      <w:pPr>
        <w:bidi/>
      </w:pPr>
      <w:sdt>
        <w:sdtPr>
          <w:rPr>
            <w:rtl/>
          </w:rPr>
          <w:id w:val="21274243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سیاهپوست/سیاهپپست بریتانیایی:  کارائیب</w:t>
          </w:r>
        </w:sdtContent>
      </w:sdt>
    </w:p>
    <w:p w14:paraId="104DD3FF" w14:textId="77777777" w:rsidR="008B7111" w:rsidRDefault="000102E0">
      <w:pPr>
        <w:bidi/>
      </w:pPr>
      <w:sdt>
        <w:sdtPr>
          <w:rPr>
            <w:rtl/>
          </w:rPr>
          <w:id w:val="-19712044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سیاهپوست/سیاهپپست بریتانیایی: هر نژاد دیگر با زنینه سیاهپوست-بریتانیایی</w:t>
          </w:r>
        </w:sdtContent>
      </w:sdt>
    </w:p>
    <w:p w14:paraId="14CA87E6" w14:textId="77777777" w:rsidR="008B7111" w:rsidRDefault="000102E0">
      <w:pPr>
        <w:bidi/>
      </w:pPr>
      <w:sdt>
        <w:sdtPr>
          <w:rPr>
            <w:rtl/>
          </w:rPr>
          <w:id w:val="-4923406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کولی، رومایی, مسافر</w:t>
          </w:r>
        </w:sdtContent>
      </w:sdt>
    </w:p>
    <w:p w14:paraId="38CC471D" w14:textId="77777777" w:rsidR="008B7111" w:rsidRDefault="000102E0">
      <w:pPr>
        <w:bidi/>
      </w:pPr>
      <w:sdt>
        <w:sdtPr>
          <w:rPr>
            <w:rtl/>
          </w:rPr>
          <w:id w:val="-1714258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 xml:space="preserve">گروههای نژاد ترکیبی /چندملیتی: </w:t>
          </w:r>
        </w:sdtContent>
      </w:sdt>
    </w:p>
    <w:p w14:paraId="0FD10518" w14:textId="77777777" w:rsidR="008B7111" w:rsidRDefault="00623D72">
      <w:pPr>
        <w:bidi/>
      </w:pPr>
      <w:proofErr w:type="spellStart"/>
      <w:r>
        <w:rPr>
          <w:rFonts w:ascii="Trebuchet MS" w:eastAsia="Trebuchet MS" w:hAnsi="Trebuchet MS" w:cs="Trebuchet MS"/>
          <w:color w:val="004E68" w:themeColor="accent1" w:themeShade="80"/>
          <w:rtl/>
        </w:rPr>
        <w:t>آسیایی</w:t>
      </w:r>
      <w:proofErr w:type="spellEnd"/>
      <w:r>
        <w:rPr>
          <w:rFonts w:ascii="Trebuchet MS" w:eastAsia="Trebuchet MS" w:hAnsi="Trebuchet MS" w:cs="Trebuchet MS"/>
          <w:color w:val="004E68" w:themeColor="accent1" w:themeShade="80"/>
          <w:rtl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04E68" w:themeColor="accent1" w:themeShade="80"/>
          <w:rtl/>
        </w:rPr>
        <w:t xml:space="preserve">و </w:t>
      </w:r>
      <w:proofErr w:type="spellStart"/>
      <w:r>
        <w:rPr>
          <w:rFonts w:ascii="Trebuchet MS" w:eastAsia="Trebuchet MS" w:hAnsi="Trebuchet MS" w:cs="Trebuchet MS"/>
          <w:color w:val="004E68" w:themeColor="accent1" w:themeShade="80"/>
          <w:rtl/>
        </w:rPr>
        <w:t>سفید</w:t>
      </w:r>
      <w:proofErr w:type="spellEnd"/>
      <w:proofErr w:type="gramEnd"/>
      <w:r>
        <w:rPr>
          <w:rFonts w:ascii="Trebuchet MS" w:eastAsia="Trebuchet MS" w:hAnsi="Trebuchet MS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4E68" w:themeColor="accent1" w:themeShade="80"/>
          <w:rtl/>
        </w:rPr>
        <w:t>پوست</w:t>
      </w:r>
      <w:proofErr w:type="spellEnd"/>
    </w:p>
    <w:p w14:paraId="60BD3039" w14:textId="77777777" w:rsidR="008B7111" w:rsidRDefault="000102E0">
      <w:pPr>
        <w:bidi/>
      </w:pPr>
      <w:sdt>
        <w:sdtPr>
          <w:rPr>
            <w:rtl/>
          </w:rPr>
          <w:id w:val="5471158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گروههای نژاد ترکیبی /چندملیتی:  سیاهپوست آفریقایی و سفید پوست</w:t>
          </w:r>
        </w:sdtContent>
      </w:sdt>
    </w:p>
    <w:p w14:paraId="54EFF7FC" w14:textId="77777777" w:rsidR="008B7111" w:rsidRDefault="000102E0">
      <w:pPr>
        <w:bidi/>
      </w:pPr>
      <w:sdt>
        <w:sdtPr>
          <w:rPr>
            <w:rtl/>
          </w:rPr>
          <w:id w:val="6756212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گروههای نژاد ترکیبی /چندملیتی:  سیاهپوست کارائیب و سفید پوست</w:t>
          </w:r>
        </w:sdtContent>
      </w:sdt>
    </w:p>
    <w:p w14:paraId="1509735D" w14:textId="77777777" w:rsidR="008B7111" w:rsidRDefault="000102E0">
      <w:pPr>
        <w:bidi/>
      </w:pPr>
      <w:sdt>
        <w:sdtPr>
          <w:rPr>
            <w:rtl/>
          </w:rPr>
          <w:id w:val="-19947089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گروههای نژاد ترکیبی /چندملیتی:  هر نژاد ترکیبی و چندملیتی دیگر</w:t>
          </w:r>
        </w:sdtContent>
      </w:sdt>
    </w:p>
    <w:p w14:paraId="269B7115" w14:textId="77777777" w:rsidR="008B7111" w:rsidRDefault="000102E0">
      <w:pPr>
        <w:bidi/>
      </w:pPr>
      <w:sdt>
        <w:sdtPr>
          <w:rPr>
            <w:rtl/>
          </w:rPr>
          <w:id w:val="-1525706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سفیدپوست: بریتانیایی/انگلیسی/ایرلند شمالی/اسکاتلندی/ولزی</w:t>
          </w:r>
        </w:sdtContent>
      </w:sdt>
    </w:p>
    <w:p w14:paraId="344DF23E" w14:textId="77777777" w:rsidR="008B7111" w:rsidRDefault="000102E0">
      <w:pPr>
        <w:bidi/>
      </w:pPr>
      <w:sdt>
        <w:sdtPr>
          <w:rPr>
            <w:rtl/>
          </w:rPr>
          <w:id w:val="-1335380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سفیدپوست: ایرلندی</w:t>
          </w:r>
        </w:sdtContent>
      </w:sdt>
    </w:p>
    <w:p w14:paraId="2D531688" w14:textId="77777777" w:rsidR="008B7111" w:rsidRDefault="000102E0">
      <w:pPr>
        <w:bidi/>
      </w:pPr>
      <w:sdt>
        <w:sdtPr>
          <w:rPr>
            <w:rtl/>
          </w:rPr>
          <w:id w:val="7551064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سفیدپوست: هر نژاد دیگر با زمینه سفیدپوست</w:t>
          </w:r>
        </w:sdtContent>
      </w:sdt>
    </w:p>
    <w:p w14:paraId="6794295C" w14:textId="77777777" w:rsidR="008B7111" w:rsidRDefault="000102E0">
      <w:pPr>
        <w:bidi/>
      </w:pPr>
      <w:sdt>
        <w:sdtPr>
          <w:rPr>
            <w:rtl/>
          </w:rPr>
          <w:id w:val="-18559469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اروپای غربی</w:t>
          </w:r>
        </w:sdtContent>
      </w:sdt>
    </w:p>
    <w:p w14:paraId="3A0392FA" w14:textId="77777777" w:rsidR="008B7111" w:rsidRDefault="000102E0">
      <w:pPr>
        <w:bidi/>
      </w:pPr>
      <w:sdt>
        <w:sdtPr>
          <w:rPr>
            <w:rtl/>
          </w:rPr>
          <w:id w:val="-1267455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اروپای شرقی</w:t>
          </w:r>
        </w:sdtContent>
      </w:sdt>
    </w:p>
    <w:p w14:paraId="362A5185" w14:textId="77777777" w:rsidR="008B7111" w:rsidRDefault="000102E0">
      <w:pPr>
        <w:bidi/>
      </w:pPr>
      <w:sdt>
        <w:sdtPr>
          <w:rPr>
            <w:rtl/>
          </w:rPr>
          <w:id w:val="-10365833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هر نژاد دیگر</w:t>
          </w:r>
        </w:sdtContent>
      </w:sdt>
    </w:p>
    <w:p w14:paraId="108626D9" w14:textId="77777777" w:rsidR="008B7111" w:rsidRDefault="000102E0">
      <w:pPr>
        <w:bidi/>
      </w:pPr>
      <w:sdt>
        <w:sdtPr>
          <w:rPr>
            <w:rtl/>
          </w:rPr>
          <w:id w:val="-669483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ترجیح می دهم پاسخ ندهم</w:t>
          </w:r>
        </w:sdtContent>
      </w:sdt>
    </w:p>
    <w:p w14:paraId="058D09E9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0EC1D02B" w14:textId="77777777" w:rsidR="008B7111" w:rsidRDefault="008B7111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</w:p>
    <w:p w14:paraId="3C5BAEA7" w14:textId="77777777" w:rsidR="008B7111" w:rsidRDefault="00623D72">
      <w:pPr>
        <w:bidi/>
        <w:rPr>
          <w:b/>
          <w:bCs/>
        </w:rPr>
      </w:pP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</w:rPr>
        <w:t>۱۴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لطفا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گرایش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جنسی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خود را مشخص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کنید</w:t>
      </w:r>
      <w:proofErr w:type="spellEnd"/>
    </w:p>
    <w:p w14:paraId="24481CE1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7D889FE7" w14:textId="77777777" w:rsidR="008B7111" w:rsidRDefault="000102E0">
      <w:pPr>
        <w:bidi/>
      </w:pPr>
      <w:sdt>
        <w:sdtPr>
          <w:rPr>
            <w:rtl/>
          </w:rPr>
          <w:id w:val="15191965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بی جنس گرا</w:t>
          </w:r>
        </w:sdtContent>
      </w:sdt>
    </w:p>
    <w:p w14:paraId="7D6B5BA6" w14:textId="77777777" w:rsidR="008B7111" w:rsidRDefault="000102E0">
      <w:pPr>
        <w:bidi/>
      </w:pPr>
      <w:sdt>
        <w:sdtPr>
          <w:rPr>
            <w:rtl/>
          </w:rPr>
          <w:id w:val="-9809920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دو‌جنس گرا</w:t>
          </w:r>
        </w:sdtContent>
      </w:sdt>
    </w:p>
    <w:p w14:paraId="1AA7DD87" w14:textId="77777777" w:rsidR="008B7111" w:rsidRDefault="000102E0">
      <w:pPr>
        <w:bidi/>
      </w:pPr>
      <w:sdt>
        <w:sdtPr>
          <w:rPr>
            <w:rtl/>
          </w:rPr>
          <w:id w:val="-1546902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مرد همجنس گرا</w:t>
          </w:r>
        </w:sdtContent>
      </w:sdt>
    </w:p>
    <w:p w14:paraId="34EA3F03" w14:textId="77777777" w:rsidR="008B7111" w:rsidRDefault="000102E0">
      <w:pPr>
        <w:bidi/>
      </w:pPr>
      <w:sdt>
        <w:sdtPr>
          <w:rPr>
            <w:rtl/>
          </w:rPr>
          <w:id w:val="20287517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دگرجنس گرا</w:t>
          </w:r>
        </w:sdtContent>
      </w:sdt>
    </w:p>
    <w:p w14:paraId="19802E0F" w14:textId="77777777" w:rsidR="008B7111" w:rsidRDefault="000102E0">
      <w:pPr>
        <w:bidi/>
      </w:pPr>
      <w:sdt>
        <w:sdtPr>
          <w:rPr>
            <w:rtl/>
          </w:rPr>
          <w:id w:val="3486095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زن همجنسگرا</w:t>
          </w:r>
        </w:sdtContent>
      </w:sdt>
    </w:p>
    <w:p w14:paraId="6573B25D" w14:textId="77777777" w:rsidR="008B7111" w:rsidRDefault="000102E0">
      <w:pPr>
        <w:bidi/>
      </w:pPr>
      <w:sdt>
        <w:sdtPr>
          <w:rPr>
            <w:rtl/>
          </w:rPr>
          <w:id w:val="-17643753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همه جنس گرا</w:t>
          </w:r>
        </w:sdtContent>
      </w:sdt>
    </w:p>
    <w:p w14:paraId="228E8D7A" w14:textId="77777777" w:rsidR="008B7111" w:rsidRDefault="000102E0">
      <w:pPr>
        <w:bidi/>
      </w:pPr>
      <w:sdt>
        <w:sdtPr>
          <w:rPr>
            <w:rtl/>
          </w:rPr>
          <w:id w:val="-12978369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سایر</w:t>
          </w:r>
        </w:sdtContent>
      </w:sdt>
    </w:p>
    <w:p w14:paraId="51D6462E" w14:textId="77777777" w:rsidR="008B7111" w:rsidRDefault="000102E0">
      <w:pPr>
        <w:bidi/>
      </w:pPr>
      <w:sdt>
        <w:sdtPr>
          <w:rPr>
            <w:rtl/>
          </w:rPr>
          <w:id w:val="-19947085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ترجیح می دهم پاسخ ندهم</w:t>
          </w:r>
        </w:sdtContent>
      </w:sdt>
    </w:p>
    <w:p w14:paraId="244F29C8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0C0293AF" w14:textId="77777777" w:rsidR="008B7111" w:rsidRDefault="008B7111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</w:p>
    <w:p w14:paraId="59E852A0" w14:textId="77777777" w:rsidR="008B7111" w:rsidRDefault="00623D72">
      <w:pPr>
        <w:bidi/>
        <w:rPr>
          <w:b/>
          <w:bCs/>
        </w:rPr>
      </w:pP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</w:rPr>
        <w:t>۱۵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لطفا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وضعیت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تاهل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خود را مشخص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کنید</w:t>
      </w:r>
      <w:proofErr w:type="spellEnd"/>
    </w:p>
    <w:p w14:paraId="40B6AADA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3AC54829" w14:textId="77777777" w:rsidR="008B7111" w:rsidRDefault="000102E0">
      <w:pPr>
        <w:bidi/>
      </w:pPr>
      <w:sdt>
        <w:sdtPr>
          <w:rPr>
            <w:rtl/>
          </w:rPr>
          <w:id w:val="-1011214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مجرد</w:t>
          </w:r>
        </w:sdtContent>
      </w:sdt>
    </w:p>
    <w:p w14:paraId="3D6E1401" w14:textId="77777777" w:rsidR="008B7111" w:rsidRDefault="000102E0">
      <w:pPr>
        <w:bidi/>
      </w:pPr>
      <w:sdt>
        <w:sdtPr>
          <w:rPr>
            <w:rtl/>
          </w:rPr>
          <w:id w:val="14072693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متاهل</w:t>
          </w:r>
        </w:sdtContent>
      </w:sdt>
    </w:p>
    <w:p w14:paraId="43022C4D" w14:textId="77777777" w:rsidR="008B7111" w:rsidRDefault="000102E0">
      <w:pPr>
        <w:bidi/>
      </w:pPr>
      <w:sdt>
        <w:sdtPr>
          <w:rPr>
            <w:rtl/>
          </w:rPr>
          <w:id w:val="-4752266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پیوند مدنی</w:t>
          </w:r>
        </w:sdtContent>
      </w:sdt>
    </w:p>
    <w:p w14:paraId="456A59D1" w14:textId="77777777" w:rsidR="008B7111" w:rsidRDefault="000102E0">
      <w:pPr>
        <w:bidi/>
      </w:pPr>
      <w:sdt>
        <w:sdtPr>
          <w:rPr>
            <w:rtl/>
          </w:rPr>
          <w:id w:val="9307809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ازدواج سفید</w:t>
          </w:r>
        </w:sdtContent>
      </w:sdt>
    </w:p>
    <w:p w14:paraId="1C048A95" w14:textId="77777777" w:rsidR="008B7111" w:rsidRDefault="000102E0">
      <w:pPr>
        <w:bidi/>
      </w:pPr>
      <w:sdt>
        <w:sdtPr>
          <w:rPr>
            <w:rtl/>
          </w:rPr>
          <w:id w:val="938033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جداشده</w:t>
          </w:r>
        </w:sdtContent>
      </w:sdt>
    </w:p>
    <w:p w14:paraId="75453FEE" w14:textId="77777777" w:rsidR="008B7111" w:rsidRDefault="000102E0">
      <w:pPr>
        <w:bidi/>
      </w:pPr>
      <w:sdt>
        <w:sdtPr>
          <w:rPr>
            <w:rtl/>
          </w:rPr>
          <w:id w:val="5404870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مطلقه/پیوند مدنی فسخ شده</w:t>
          </w:r>
        </w:sdtContent>
      </w:sdt>
    </w:p>
    <w:p w14:paraId="7CB28A70" w14:textId="77777777" w:rsidR="008B7111" w:rsidRDefault="000102E0">
      <w:pPr>
        <w:bidi/>
      </w:pPr>
      <w:sdt>
        <w:sdtPr>
          <w:rPr>
            <w:rtl/>
          </w:rPr>
          <w:id w:val="-8389270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بیوه</w:t>
          </w:r>
        </w:sdtContent>
      </w:sdt>
    </w:p>
    <w:p w14:paraId="6875E9FD" w14:textId="77777777" w:rsidR="008B7111" w:rsidRDefault="000102E0">
      <w:pPr>
        <w:bidi/>
      </w:pPr>
      <w:sdt>
        <w:sdtPr>
          <w:rPr>
            <w:rtl/>
          </w:rPr>
          <w:id w:val="11148687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ترجیح می دهم پاسخ ندهم</w:t>
          </w:r>
        </w:sdtContent>
      </w:sdt>
    </w:p>
    <w:p w14:paraId="0E9E8021" w14:textId="77777777" w:rsidR="008B7111" w:rsidRDefault="008B7111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</w:p>
    <w:p w14:paraId="71A63712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109B9984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3C5D06B0" w14:textId="77777777" w:rsidR="008B7111" w:rsidRDefault="00623D72">
      <w:pPr>
        <w:bidi/>
        <w:rPr>
          <w:b/>
          <w:bCs/>
        </w:rPr>
      </w:pP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</w:rPr>
        <w:t>۱۶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آیا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درحال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حاضر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یا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در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یک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سال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گذشته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باردار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بوده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اید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؟</w:t>
      </w:r>
    </w:p>
    <w:p w14:paraId="57D66E72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5857E374" w14:textId="77777777" w:rsidR="008B7111" w:rsidRDefault="000102E0">
      <w:pPr>
        <w:bidi/>
      </w:pPr>
      <w:sdt>
        <w:sdtPr>
          <w:rPr>
            <w:rtl/>
          </w:rPr>
          <w:id w:val="15851904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بله</w:t>
          </w:r>
        </w:sdtContent>
      </w:sdt>
    </w:p>
    <w:p w14:paraId="3EBDC364" w14:textId="77777777" w:rsidR="008B7111" w:rsidRDefault="000102E0">
      <w:pPr>
        <w:bidi/>
      </w:pPr>
      <w:sdt>
        <w:sdtPr>
          <w:rPr>
            <w:rtl/>
          </w:rPr>
          <w:id w:val="-1929109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خیر</w:t>
          </w:r>
        </w:sdtContent>
      </w:sdt>
    </w:p>
    <w:p w14:paraId="10FD9C89" w14:textId="77777777" w:rsidR="008B7111" w:rsidRDefault="000102E0">
      <w:pPr>
        <w:bidi/>
      </w:pPr>
      <w:sdt>
        <w:sdtPr>
          <w:rPr>
            <w:rtl/>
          </w:rPr>
          <w:id w:val="-20830475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ترجیح می دهم پاسخ ندهم</w:t>
          </w:r>
        </w:sdtContent>
      </w:sdt>
    </w:p>
    <w:p w14:paraId="6C6AF900" w14:textId="77777777" w:rsidR="008B7111" w:rsidRDefault="000102E0">
      <w:pPr>
        <w:bidi/>
      </w:pPr>
      <w:sdt>
        <w:sdtPr>
          <w:rPr>
            <w:rtl/>
          </w:rPr>
          <w:id w:val="-15886131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این سوال مربوط به من نمی شود</w:t>
          </w:r>
        </w:sdtContent>
      </w:sdt>
    </w:p>
    <w:p w14:paraId="5EDF6EE8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3CAEA880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138317C3" w14:textId="77777777" w:rsidR="008B7111" w:rsidRDefault="00623D72">
      <w:pPr>
        <w:bidi/>
        <w:rPr>
          <w:b/>
          <w:bCs/>
        </w:rPr>
      </w:pP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</w:rPr>
        <w:t>۱۷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آیا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بعنوان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پرستار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و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مراقبت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کننده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می‌باشید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،</w:t>
      </w:r>
      <w:proofErr w:type="gram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دارای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معلولیت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یا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بیماری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بلند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مدت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هستید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؟(لطفا هر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چند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گزینه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ای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که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صدق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میکند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را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علامت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بزنید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)</w:t>
      </w:r>
    </w:p>
    <w:p w14:paraId="27333E7A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73F08F5B" w14:textId="77777777" w:rsidR="008B7111" w:rsidRDefault="000102E0">
      <w:pPr>
        <w:bidi/>
      </w:pPr>
      <w:sdt>
        <w:sdtPr>
          <w:rPr>
            <w:rtl/>
          </w:rPr>
          <w:id w:val="-5254903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بله من پرستار و مراقبت کننده می باشم</w:t>
          </w:r>
        </w:sdtContent>
      </w:sdt>
    </w:p>
    <w:p w14:paraId="6EB8895F" w14:textId="77777777" w:rsidR="008B7111" w:rsidRDefault="000102E0">
      <w:pPr>
        <w:bidi/>
      </w:pPr>
      <w:sdt>
        <w:sdtPr>
          <w:rPr>
            <w:rtl/>
          </w:rPr>
          <w:id w:val="15412435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بله من دارای ناتوانی و معلولیت هستم</w:t>
          </w:r>
        </w:sdtContent>
      </w:sdt>
    </w:p>
    <w:p w14:paraId="387AF055" w14:textId="77777777" w:rsidR="008B7111" w:rsidRDefault="000102E0">
      <w:pPr>
        <w:bidi/>
      </w:pPr>
      <w:sdt>
        <w:sdtPr>
          <w:rPr>
            <w:rtl/>
          </w:rPr>
          <w:id w:val="-13373021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بله من دارای بیماری بلند مدت هستم</w:t>
          </w:r>
        </w:sdtContent>
      </w:sdt>
    </w:p>
    <w:p w14:paraId="5F62B93B" w14:textId="77777777" w:rsidR="008B7111" w:rsidRDefault="000102E0">
      <w:pPr>
        <w:bidi/>
      </w:pPr>
      <w:sdt>
        <w:sdtPr>
          <w:rPr>
            <w:rtl/>
          </w:rPr>
          <w:id w:val="-7909013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هیچ یک از موارد بالا</w:t>
          </w:r>
        </w:sdtContent>
      </w:sdt>
    </w:p>
    <w:p w14:paraId="6968E9CB" w14:textId="77777777" w:rsidR="008B7111" w:rsidRDefault="000102E0">
      <w:pPr>
        <w:bidi/>
      </w:pPr>
      <w:sdt>
        <w:sdtPr>
          <w:rPr>
            <w:rtl/>
          </w:rPr>
          <w:id w:val="-1055383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3D72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  <w:rtl/>
            </w:rPr>
            <w:t xml:space="preserve">☐ </w:t>
          </w:r>
          <w:r w:rsidR="00623D72">
            <w:rPr>
              <w:rFonts w:ascii="Trebuchet MS" w:eastAsia="Trebuchet MS" w:hAnsi="Trebuchet MS" w:cs="Trebuchet MS"/>
              <w:color w:val="004E68" w:themeColor="accent1" w:themeShade="80"/>
              <w:rtl/>
            </w:rPr>
            <w:t>ترجیح می دهم پاسخ ندهم</w:t>
          </w:r>
        </w:sdtContent>
      </w:sdt>
    </w:p>
    <w:p w14:paraId="78DDF705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765A78B1" w14:textId="77777777" w:rsidR="008B7111" w:rsidRDefault="00623D72">
      <w:pPr>
        <w:bidi/>
        <w:rPr>
          <w:b/>
          <w:bCs/>
        </w:rPr>
      </w:pP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</w:rPr>
        <w:t>۱۸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تمایل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دارم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با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در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اختیار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گذاشتن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آدرس</w:t>
      </w:r>
      <w:proofErr w:type="spellEnd"/>
      <w:proofErr w:type="gram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ایمیل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خود در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خبرنامه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خدمات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سلامت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و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مراقبت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های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اجتماعی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کینگستون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عضو شوم  تا از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جدیدترین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خبرها و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پروژه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ها و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رویدادها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باخبر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شوم.</w:t>
      </w:r>
    </w:p>
    <w:p w14:paraId="07D52480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16E60244" w14:textId="77777777" w:rsidR="008B7111" w:rsidRDefault="00623D72">
      <w:pPr>
        <w:bidi/>
      </w:pPr>
      <w:r>
        <w:rPr>
          <w:rFonts w:ascii="Trebuchet MS" w:eastAsia="Trebuchet MS" w:hAnsi="Trebuchet MS" w:cs="Trebuchet MS"/>
          <w:color w:val="004E68" w:themeColor="accent1" w:themeShade="80"/>
          <w:rtl/>
        </w:rPr>
        <w:t>نام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B7111" w14:paraId="02C7BABE" w14:textId="77777777">
        <w:tc>
          <w:tcPr>
            <w:tcW w:w="9628" w:type="dxa"/>
            <w:shd w:val="clear" w:color="auto" w:fill="auto"/>
          </w:tcPr>
          <w:p w14:paraId="10F1B449" w14:textId="77777777" w:rsidR="008B7111" w:rsidRDefault="008B7111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  <w:p w14:paraId="239E163C" w14:textId="77777777" w:rsidR="008B7111" w:rsidRDefault="008B7111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</w:tc>
      </w:tr>
    </w:tbl>
    <w:p w14:paraId="4353AE51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7C53221B" w14:textId="77777777" w:rsidR="008B7111" w:rsidRDefault="00623D72">
      <w:pPr>
        <w:bidi/>
      </w:pPr>
      <w:proofErr w:type="spellStart"/>
      <w:r>
        <w:rPr>
          <w:rFonts w:ascii="Trebuchet MS" w:eastAsia="Trebuchet MS" w:hAnsi="Trebuchet MS" w:cs="Trebuchet MS"/>
          <w:color w:val="004E68" w:themeColor="accent1" w:themeShade="80"/>
          <w:rtl/>
        </w:rPr>
        <w:t>آدرس</w:t>
      </w:r>
      <w:proofErr w:type="spellEnd"/>
      <w:r>
        <w:rPr>
          <w:rFonts w:ascii="Trebuchet MS" w:eastAsia="Trebuchet MS" w:hAnsi="Trebuchet MS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4E68" w:themeColor="accent1" w:themeShade="80"/>
          <w:rtl/>
        </w:rPr>
        <w:t>ایمیل</w:t>
      </w:r>
      <w:proofErr w:type="spellEnd"/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B7111" w14:paraId="001399EF" w14:textId="77777777">
        <w:tc>
          <w:tcPr>
            <w:tcW w:w="9628" w:type="dxa"/>
            <w:shd w:val="clear" w:color="auto" w:fill="auto"/>
          </w:tcPr>
          <w:p w14:paraId="1C505DFF" w14:textId="77777777" w:rsidR="008B7111" w:rsidRDefault="008B7111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  <w:p w14:paraId="5232C099" w14:textId="77777777" w:rsidR="008B7111" w:rsidRDefault="008B7111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</w:tc>
      </w:tr>
    </w:tbl>
    <w:p w14:paraId="0B050BF7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5BA8C7AA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7500B072" w14:textId="77777777" w:rsidR="008B7111" w:rsidRDefault="00623D72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سوال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</w:rPr>
        <w:t>۱۹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-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تمایل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دارم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با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در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اختیار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گذاشتن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آدرس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ایمیل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خود،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بیشتر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درباره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داوطلب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شدن در 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</w:rPr>
        <w:t>Healthwatch Kingston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بدانم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rtl/>
        </w:rPr>
        <w:t>.</w:t>
      </w:r>
    </w:p>
    <w:p w14:paraId="367DFE6D" w14:textId="77777777" w:rsidR="008B7111" w:rsidRDefault="00623D72">
      <w:pPr>
        <w:bidi/>
      </w:pPr>
      <w:r>
        <w:rPr>
          <w:rFonts w:ascii="Trebuchet MS" w:eastAsia="Trebuchet MS" w:hAnsi="Trebuchet MS" w:cs="Trebuchet MS"/>
          <w:color w:val="004E68" w:themeColor="accent1" w:themeShade="80"/>
          <w:rtl/>
        </w:rPr>
        <w:t>نام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B7111" w14:paraId="15E91E1D" w14:textId="77777777">
        <w:tc>
          <w:tcPr>
            <w:tcW w:w="9628" w:type="dxa"/>
            <w:shd w:val="clear" w:color="auto" w:fill="auto"/>
          </w:tcPr>
          <w:p w14:paraId="1A965C90" w14:textId="77777777" w:rsidR="008B7111" w:rsidRDefault="008B7111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  <w:p w14:paraId="1569C64C" w14:textId="77777777" w:rsidR="008B7111" w:rsidRDefault="008B7111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</w:tc>
      </w:tr>
    </w:tbl>
    <w:p w14:paraId="2B350379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2BD2F0A1" w14:textId="77777777" w:rsidR="008B7111" w:rsidRDefault="00623D72">
      <w:pPr>
        <w:bidi/>
      </w:pPr>
      <w:proofErr w:type="spellStart"/>
      <w:r>
        <w:rPr>
          <w:rFonts w:ascii="Trebuchet MS" w:eastAsia="Trebuchet MS" w:hAnsi="Trebuchet MS" w:cs="Trebuchet MS"/>
          <w:color w:val="004E68" w:themeColor="accent1" w:themeShade="80"/>
          <w:rtl/>
        </w:rPr>
        <w:t>آدرس</w:t>
      </w:r>
      <w:proofErr w:type="spellEnd"/>
      <w:r>
        <w:rPr>
          <w:rFonts w:ascii="Trebuchet MS" w:eastAsia="Trebuchet MS" w:hAnsi="Trebuchet MS" w:cs="Trebuchet MS"/>
          <w:color w:val="004E68" w:themeColor="accent1" w:themeShade="8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4E68" w:themeColor="accent1" w:themeShade="80"/>
          <w:rtl/>
        </w:rPr>
        <w:t>ایمیل</w:t>
      </w:r>
      <w:proofErr w:type="spellEnd"/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B7111" w14:paraId="46311D1F" w14:textId="77777777">
        <w:tc>
          <w:tcPr>
            <w:tcW w:w="9628" w:type="dxa"/>
            <w:shd w:val="clear" w:color="auto" w:fill="auto"/>
          </w:tcPr>
          <w:p w14:paraId="566628C1" w14:textId="77777777" w:rsidR="008B7111" w:rsidRDefault="008B7111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  <w:p w14:paraId="28364CE8" w14:textId="77777777" w:rsidR="008B7111" w:rsidRDefault="008B7111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</w:tc>
      </w:tr>
    </w:tbl>
    <w:p w14:paraId="65371AFB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0E12FE88" w14:textId="77777777" w:rsidR="008B7111" w:rsidRDefault="008B7111">
      <w:pPr>
        <w:bidi/>
        <w:rPr>
          <w:rFonts w:ascii="Trebuchet MS" w:eastAsia="Trebuchet MS" w:hAnsi="Trebuchet MS" w:cs="Trebuchet MS"/>
          <w:color w:val="004E68" w:themeColor="accent1" w:themeShade="80"/>
        </w:rPr>
      </w:pPr>
    </w:p>
    <w:p w14:paraId="09BB57BD" w14:textId="77777777" w:rsidR="008B7111" w:rsidRDefault="008B7111">
      <w:pPr>
        <w:bidi/>
        <w:jc w:val="center"/>
        <w:rPr>
          <w:rFonts w:ascii="Trebuchet MS" w:eastAsia="Trebuchet MS" w:hAnsi="Trebuchet MS" w:cs="Trebuchet MS"/>
          <w:color w:val="004E68" w:themeColor="accent1" w:themeShade="80"/>
        </w:rPr>
      </w:pPr>
    </w:p>
    <w:p w14:paraId="7321A734" w14:textId="77777777" w:rsidR="008B7111" w:rsidRDefault="00623D72">
      <w:pPr>
        <w:bidi/>
        <w:spacing w:after="160" w:line="259" w:lineRule="auto"/>
        <w:jc w:val="center"/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</w:rPr>
      </w:pP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>تشکر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>ویژه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 xml:space="preserve"> از طرف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>شورای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</w:rPr>
        <w:t>Healthwatch Kingston</w:t>
      </w:r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 xml:space="preserve">، خدمات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>بهداشت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>ملی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>و خدمات</w:t>
      </w:r>
      <w:proofErr w:type="gramEnd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>داوطلبانه</w:t>
      </w:r>
      <w:proofErr w:type="spellEnd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004E68" w:themeColor="accent1" w:themeShade="80"/>
          <w:sz w:val="30"/>
          <w:szCs w:val="30"/>
          <w:rtl/>
        </w:rPr>
        <w:t>کینگستون</w:t>
      </w:r>
      <w:proofErr w:type="spellEnd"/>
    </w:p>
    <w:p w14:paraId="6D1862E9" w14:textId="77777777" w:rsidR="008B7111" w:rsidRDefault="00623D72">
      <w:pPr>
        <w:bidi/>
        <w:spacing w:after="160" w:line="259" w:lineRule="auto"/>
        <w:jc w:val="center"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  <w:r>
        <w:br w:type="page"/>
      </w:r>
    </w:p>
    <w:p w14:paraId="5B976992" w14:textId="77777777" w:rsidR="008B7111" w:rsidRDefault="008B711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5AB9F9A7" w14:textId="77777777" w:rsidR="008B7111" w:rsidRDefault="008B711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2BAB5FEC" w14:textId="77777777" w:rsidR="008B7111" w:rsidRDefault="00623D72">
      <w:pPr>
        <w:pStyle w:val="HWKBodyText"/>
        <w:bidi/>
        <w:rPr>
          <w:rFonts w:ascii="Century Gothic" w:hAnsi="Century Gothic" w:cstheme="minorHAnsi"/>
          <w:sz w:val="24"/>
          <w:szCs w:val="24"/>
        </w:rPr>
      </w:pPr>
      <w:proofErr w:type="spellStart"/>
      <w:r>
        <w:rPr>
          <w:rFonts w:ascii="Century Gothic" w:hAnsi="Century Gothic" w:cs="Trebuchet MS"/>
          <w:sz w:val="24"/>
          <w:szCs w:val="24"/>
          <w:rtl/>
        </w:rPr>
        <w:t>اگر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مایلید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نظرسنجی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خود را از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طریق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</w:t>
      </w:r>
      <w:proofErr w:type="spellStart"/>
      <w:proofErr w:type="gramStart"/>
      <w:r>
        <w:rPr>
          <w:rFonts w:ascii="Century Gothic" w:hAnsi="Century Gothic" w:cs="Trebuchet MS"/>
          <w:sz w:val="24"/>
          <w:szCs w:val="24"/>
          <w:rtl/>
        </w:rPr>
        <w:t>پست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برای</w:t>
      </w:r>
      <w:proofErr w:type="spellEnd"/>
      <w:proofErr w:type="gramEnd"/>
      <w:r>
        <w:rPr>
          <w:rFonts w:ascii="Century Gothic" w:hAnsi="Century Gothic" w:cs="Trebuchet MS"/>
          <w:sz w:val="24"/>
          <w:szCs w:val="24"/>
          <w:rtl/>
        </w:rPr>
        <w:t xml:space="preserve"> ما ارسال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کنید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، لطفا آن را در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پاکت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قرار داده و </w:t>
      </w:r>
      <w:r>
        <w:rPr>
          <w:rFonts w:ascii="Century Gothic" w:hAnsi="Century Gothic" w:cs="Trebuchet MS"/>
          <w:sz w:val="24"/>
          <w:szCs w:val="24"/>
          <w:rtl/>
          <w:lang w:bidi="fa-IR"/>
        </w:rPr>
        <w:t>نوشته</w:t>
      </w:r>
      <w:r>
        <w:rPr>
          <w:rFonts w:ascii="Century Gothic" w:hAnsi="Century Gothic" w:cs="Trebuchet MS"/>
          <w:sz w:val="24"/>
          <w:szCs w:val="24"/>
          <w:rtl/>
        </w:rPr>
        <w:t xml:space="preserve">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زیر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را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بریده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و به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پاکت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ارسالی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بچسبانید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و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سپس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آن را در صندوق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پست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قرار </w:t>
      </w:r>
      <w:proofErr w:type="spellStart"/>
      <w:r>
        <w:rPr>
          <w:rFonts w:ascii="Century Gothic" w:hAnsi="Century Gothic" w:cs="Trebuchet MS"/>
          <w:sz w:val="24"/>
          <w:szCs w:val="24"/>
          <w:rtl/>
        </w:rPr>
        <w:t>دهید</w:t>
      </w:r>
      <w:proofErr w:type="spellEnd"/>
      <w:r>
        <w:rPr>
          <w:rFonts w:ascii="Century Gothic" w:hAnsi="Century Gothic" w:cs="Trebuchet MS"/>
          <w:sz w:val="24"/>
          <w:szCs w:val="24"/>
          <w:rtl/>
        </w:rPr>
        <w:t xml:space="preserve"> </w:t>
      </w:r>
      <w:r>
        <w:rPr>
          <w:rFonts w:ascii="Century Gothic" w:hAnsi="Century Gothic" w:cstheme="minorHAnsi"/>
          <w:sz w:val="24"/>
          <w:szCs w:val="24"/>
          <w:rtl/>
        </w:rPr>
        <w:t>.</w:t>
      </w:r>
    </w:p>
    <w:p w14:paraId="688BBBEC" w14:textId="77777777" w:rsidR="008B7111" w:rsidRDefault="008B7111">
      <w:pPr>
        <w:pStyle w:val="HWKBodyText"/>
        <w:bidi/>
        <w:rPr>
          <w:rFonts w:ascii="Century Gothic" w:hAnsi="Century Gothic" w:cstheme="minorHAnsi"/>
          <w:sz w:val="24"/>
          <w:szCs w:val="24"/>
        </w:rPr>
      </w:pPr>
    </w:p>
    <w:p w14:paraId="53B528BF" w14:textId="77777777" w:rsidR="008B7111" w:rsidRDefault="008B7111">
      <w:pPr>
        <w:pStyle w:val="HWKBodyText"/>
        <w:rPr>
          <w:rFonts w:ascii="Century Gothic" w:hAnsi="Century Gothic" w:cstheme="minorHAnsi"/>
          <w:sz w:val="24"/>
          <w:szCs w:val="24"/>
        </w:rPr>
      </w:pPr>
    </w:p>
    <w:p w14:paraId="67E90352" w14:textId="77777777" w:rsidR="008B7111" w:rsidRDefault="008B7111">
      <w:pPr>
        <w:pStyle w:val="HWKBodyText"/>
        <w:rPr>
          <w:rFonts w:ascii="Century Gothic" w:hAnsi="Century Gothic" w:cstheme="minorHAnsi"/>
          <w:sz w:val="24"/>
          <w:szCs w:val="24"/>
        </w:rPr>
      </w:pPr>
    </w:p>
    <w:p w14:paraId="71315C1E" w14:textId="77777777" w:rsidR="008B7111" w:rsidRDefault="00623D72">
      <w:pPr>
        <w:pStyle w:val="HWKBodyText"/>
        <w:jc w:val="center"/>
        <w:rPr>
          <w:rFonts w:ascii="Century Gothic" w:hAnsi="Century Gothic" w:cstheme="min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0DBE5B69" wp14:editId="5AC58C7B">
                <wp:extent cx="5133340" cy="3413760"/>
                <wp:effectExtent l="0" t="0" r="0" b="0"/>
                <wp:docPr id="1" name="Picture 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/>
                      </pic:nvPicPr>
                      <pic:blipFill>
                        <a:blip r:embed="rId15"/>
                        <a:srcRect l="22453" t="18134" r="14193" b="5604"/>
                        <a:stretch/>
                      </pic:blipFill>
                      <pic:spPr>
                        <a:xfrm>
                          <a:off x="0" y="0"/>
                          <a:ext cx="5132880" cy="3413160"/>
                        </a:xfrm>
                        <a:prstGeom prst="rect">
                          <a:avLst/>
                        </a:prstGeom>
                        <a:ln w="88920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60" stroked="t" style="position:absolute;margin-left:0pt;margin-top:-268.8pt;width:404.1pt;height:268.7pt;mso-position-vertical:top" wp14:anchorId="4E23ADF0" type="shapetype_75">
                <v:imagedata r:id="rId16" o:detectmouseclick="t"/>
                <w10:wrap type="none"/>
                <v:stroke color="white" weight="88920" joinstyle="miter" endcap="flat"/>
                <v:shadow on="t" obscured="f" color="black"/>
              </v:shape>
            </w:pict>
          </mc:Fallback>
        </mc:AlternateContent>
      </w:r>
    </w:p>
    <w:p w14:paraId="0DA7EA5B" w14:textId="77777777" w:rsidR="008B7111" w:rsidRDefault="008B7111">
      <w:pPr>
        <w:rPr>
          <w:rFonts w:ascii="Century Gothic" w:hAnsi="Century Gothic" w:cstheme="minorBidi"/>
          <w:color w:val="004E68" w:themeColor="accent1" w:themeShade="80"/>
        </w:rPr>
      </w:pPr>
    </w:p>
    <w:p w14:paraId="7DD6577B" w14:textId="77777777" w:rsidR="008B7111" w:rsidRDefault="008B711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22E71341" w14:textId="77777777" w:rsidR="008B7111" w:rsidRDefault="008B711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15DA6AF9" w14:textId="77777777" w:rsidR="008B7111" w:rsidRDefault="008B711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77469B6F" w14:textId="77777777" w:rsidR="008B7111" w:rsidRDefault="008B711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6AC5EE61" w14:textId="77777777" w:rsidR="008B7111" w:rsidRDefault="008B7111">
      <w:pPr>
        <w:rPr>
          <w:color w:val="004E68" w:themeColor="accent1" w:themeShade="80"/>
        </w:rPr>
      </w:pPr>
    </w:p>
    <w:p w14:paraId="4656DF39" w14:textId="77777777" w:rsidR="008B7111" w:rsidRDefault="008B7111"/>
    <w:sectPr w:rsidR="008B7111">
      <w:headerReference w:type="default" r:id="rId17"/>
      <w:footerReference w:type="default" r:id="rId18"/>
      <w:pgSz w:w="11906" w:h="16838"/>
      <w:pgMar w:top="1134" w:right="1134" w:bottom="1134" w:left="1134" w:header="425" w:footer="425" w:gutter="0"/>
      <w:cols w:space="720"/>
      <w:formProt w:val="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0F412" w14:textId="77777777" w:rsidR="000102E0" w:rsidRDefault="000102E0">
      <w:r>
        <w:separator/>
      </w:r>
    </w:p>
  </w:endnote>
  <w:endnote w:type="continuationSeparator" w:id="0">
    <w:p w14:paraId="20A3EF3D" w14:textId="77777777" w:rsidR="000102E0" w:rsidRDefault="0001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0206" w:type="dxa"/>
      <w:tblInd w:w="-284" w:type="dxa"/>
      <w:tblCellMar>
        <w:left w:w="1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2976"/>
    </w:tblGrid>
    <w:tr w:rsidR="008B7111" w14:paraId="2031A71E" w14:textId="77777777"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8DEB69" w14:textId="77777777" w:rsidR="008B7111" w:rsidRDefault="00623D72">
          <w:pPr>
            <w:pStyle w:val="Footer"/>
            <w:bidi/>
            <w:spacing w:before="60"/>
          </w:pPr>
          <w:proofErr w:type="spellStart"/>
          <w:r>
            <w:rPr>
              <w:b/>
              <w:sz w:val="20"/>
              <w:szCs w:val="20"/>
              <w:rtl/>
            </w:rPr>
            <w:t>نظرسنجی</w:t>
          </w:r>
          <w:proofErr w:type="spellEnd"/>
          <w:r>
            <w:rPr>
              <w:b/>
              <w:sz w:val="20"/>
              <w:szCs w:val="20"/>
              <w:rtl/>
            </w:rPr>
            <w:t xml:space="preserve"> </w:t>
          </w:r>
          <w:proofErr w:type="spellStart"/>
          <w:r>
            <w:rPr>
              <w:b/>
              <w:sz w:val="20"/>
              <w:szCs w:val="20"/>
              <w:rtl/>
            </w:rPr>
            <w:t>درباره</w:t>
          </w:r>
          <w:proofErr w:type="spellEnd"/>
          <w:r>
            <w:rPr>
              <w:b/>
              <w:sz w:val="20"/>
              <w:szCs w:val="20"/>
              <w:rtl/>
            </w:rPr>
            <w:t xml:space="preserve"> </w:t>
          </w:r>
          <w:proofErr w:type="spellStart"/>
          <w:r>
            <w:rPr>
              <w:b/>
              <w:sz w:val="20"/>
              <w:szCs w:val="20"/>
              <w:rtl/>
            </w:rPr>
            <w:t>واکسن</w:t>
          </w:r>
          <w:proofErr w:type="spellEnd"/>
          <w:r>
            <w:rPr>
              <w:b/>
              <w:sz w:val="20"/>
              <w:szCs w:val="20"/>
              <w:rtl/>
            </w:rPr>
            <w:t xml:space="preserve"> </w:t>
          </w:r>
          <w:proofErr w:type="spellStart"/>
          <w:r>
            <w:rPr>
              <w:b/>
              <w:sz w:val="20"/>
              <w:szCs w:val="20"/>
              <w:rtl/>
            </w:rPr>
            <w:t>کرونا</w:t>
          </w:r>
          <w:proofErr w:type="spellEnd"/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8CFF79" w14:textId="77777777" w:rsidR="008B7111" w:rsidRDefault="00623D72">
          <w:pPr>
            <w:pStyle w:val="Footer"/>
            <w:spacing w:before="60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>
            <w:rPr>
              <w:b/>
            </w:rPr>
            <w:t>8</w:t>
          </w:r>
          <w:r>
            <w:rPr>
              <w:b/>
            </w:rPr>
            <w:fldChar w:fldCharType="end"/>
          </w:r>
        </w:p>
      </w:tc>
    </w:tr>
  </w:tbl>
  <w:p w14:paraId="2BE4DB6D" w14:textId="77777777" w:rsidR="008B7111" w:rsidRDefault="008B7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6F2C6" w14:textId="77777777" w:rsidR="000102E0" w:rsidRDefault="000102E0">
      <w:r>
        <w:separator/>
      </w:r>
    </w:p>
  </w:footnote>
  <w:footnote w:type="continuationSeparator" w:id="0">
    <w:p w14:paraId="01023A66" w14:textId="77777777" w:rsidR="000102E0" w:rsidRDefault="0001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A3421" w14:textId="77777777" w:rsidR="008B7111" w:rsidRDefault="00623D72">
    <w:pPr>
      <w:pStyle w:val="Header"/>
      <w:jc w:val="right"/>
    </w:pPr>
    <w:r>
      <w:rPr>
        <w:noProof/>
      </w:rPr>
      <w:drawing>
        <wp:inline distT="0" distB="0" distL="0" distR="0" wp14:anchorId="1EF86935" wp14:editId="3AE8CA7B">
          <wp:extent cx="1790700" cy="445135"/>
          <wp:effectExtent l="0" t="0" r="0" b="0"/>
          <wp:docPr id="2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EE314" w14:textId="77777777" w:rsidR="008B7111" w:rsidRDefault="008B71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4CD1"/>
    <w:multiLevelType w:val="multilevel"/>
    <w:tmpl w:val="673A90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FE1DD7"/>
    <w:multiLevelType w:val="multilevel"/>
    <w:tmpl w:val="0B34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11"/>
    <w:rsid w:val="000102E0"/>
    <w:rsid w:val="003621E8"/>
    <w:rsid w:val="003B2314"/>
    <w:rsid w:val="00486715"/>
    <w:rsid w:val="00623D72"/>
    <w:rsid w:val="008B7111"/>
    <w:rsid w:val="00D2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229A"/>
  <w15:docId w15:val="{0B11F0F7-9B44-44C5-A3C3-62CFE0F7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E76"/>
    <w:pPr>
      <w:spacing w:after="120" w:line="288" w:lineRule="auto"/>
      <w:outlineLvl w:val="0"/>
    </w:pPr>
    <w:rPr>
      <w:rFonts w:asciiTheme="minorHAnsi" w:eastAsiaTheme="minorHAnsi" w:hAnsiTheme="minorHAnsi" w:cstheme="minorBidi"/>
      <w:b/>
      <w:color w:val="FFFFFF" w:themeColor="background1"/>
      <w:sz w:val="40"/>
      <w:szCs w:val="40"/>
      <w:bdr w:val="single" w:sz="12" w:space="0" w:color="DB3B8E"/>
      <w:shd w:val="clear" w:color="auto" w:fill="DB3B8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D5D"/>
    <w:pPr>
      <w:spacing w:after="240"/>
      <w:outlineLvl w:val="1"/>
    </w:pPr>
    <w:rPr>
      <w:rFonts w:asciiTheme="minorHAnsi" w:eastAsiaTheme="minorHAnsi" w:hAnsiTheme="minorHAnsi" w:cstheme="minorBidi"/>
      <w:b/>
      <w:color w:val="004C6A" w:themeColor="text2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D5D"/>
    <w:pPr>
      <w:spacing w:after="120"/>
      <w:outlineLvl w:val="2"/>
    </w:pPr>
    <w:rPr>
      <w:rFonts w:asciiTheme="minorHAnsi" w:eastAsiaTheme="minorHAnsi" w:hAnsiTheme="minorHAnsi" w:cstheme="minorBidi"/>
      <w:color w:val="009CD0" w:themeColor="accent1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14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b/>
      <w:i/>
      <w:iCs/>
      <w:color w:val="00749B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714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i/>
      <w:color w:val="00749B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F3E76"/>
    <w:rPr>
      <w:b/>
      <w:color w:val="FFFFFF" w:themeColor="background1"/>
      <w:sz w:val="40"/>
      <w:szCs w:val="40"/>
      <w:bdr w:val="single" w:sz="12" w:space="0" w:color="DB3B8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01D5D"/>
    <w:rPr>
      <w:b/>
      <w:color w:val="004C6A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01D5D"/>
    <w:rPr>
      <w:color w:val="009CD0" w:themeColor="accent1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01D5D"/>
    <w:rPr>
      <w:color w:val="004C6A" w:themeColor="text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9203D"/>
    <w:rPr>
      <w:color w:val="004C6A" w:themeColor="text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9203D"/>
    <w:rPr>
      <w:color w:val="004C6A" w:themeColor="text2"/>
    </w:rPr>
  </w:style>
  <w:style w:type="character" w:customStyle="1" w:styleId="QuoteChar">
    <w:name w:val="Quote Char"/>
    <w:basedOn w:val="DefaultParagraphFont"/>
    <w:link w:val="Quote"/>
    <w:uiPriority w:val="29"/>
    <w:qFormat/>
    <w:rsid w:val="005F033A"/>
    <w:rPr>
      <w:color w:val="004C6A" w:themeColor="text2"/>
      <w:sz w:val="28"/>
      <w:szCs w:val="28"/>
      <w:shd w:val="clear" w:color="auto" w:fill="E8F6C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82E84"/>
    <w:rPr>
      <w:color w:val="004C6A" w:themeColor="text2"/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182E8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sid w:val="00182E84"/>
    <w:rPr>
      <w:color w:val="DB3B8E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D5ABF"/>
    <w:rPr>
      <w:i/>
      <w:iCs/>
      <w:color w:val="009CD0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7A7140"/>
    <w:rPr>
      <w:rFonts w:asciiTheme="majorHAnsi" w:eastAsiaTheme="majorEastAsia" w:hAnsiTheme="majorHAnsi" w:cstheme="majorBidi"/>
      <w:b/>
      <w:i/>
      <w:iCs/>
      <w:color w:val="00749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A7140"/>
    <w:rPr>
      <w:rFonts w:asciiTheme="majorHAnsi" w:eastAsiaTheme="majorEastAsia" w:hAnsiTheme="majorHAnsi" w:cstheme="majorBidi"/>
      <w:i/>
      <w:color w:val="00749B" w:themeColor="accent1" w:themeShade="B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97010"/>
    <w:rPr>
      <w:rFonts w:ascii="Segoe UI" w:hAnsi="Segoe UI" w:cs="Segoe UI"/>
      <w:color w:val="004C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E2D21"/>
    <w:rPr>
      <w:b/>
      <w:bCs/>
    </w:rPr>
  </w:style>
  <w:style w:type="character" w:customStyle="1" w:styleId="HWKBodyTextChar">
    <w:name w:val="HWK Body Text Char"/>
    <w:basedOn w:val="DefaultParagraphFont"/>
    <w:link w:val="HWKBodyText"/>
    <w:qFormat/>
    <w:locked/>
    <w:rsid w:val="00594FEF"/>
    <w:rPr>
      <w:rFonts w:ascii="Trebuchet MS" w:hAnsi="Trebuchet MS"/>
      <w:color w:val="004E68" w:themeColor="accent1" w:themeShade="8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96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92ED5"/>
    <w:rPr>
      <w:color w:val="009CD0" w:themeColor="followedHyperlink"/>
      <w:u w:val="single"/>
    </w:rPr>
  </w:style>
  <w:style w:type="character" w:customStyle="1" w:styleId="ListLabel1">
    <w:name w:val="ListLabel 1"/>
    <w:qFormat/>
    <w:rPr>
      <w:color w:val="009CD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9CD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color w:val="009CD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Theme="majorHAnsi" w:hAnsiTheme="majorHAnsi" w:cs="Calibri"/>
      <w:color w:val="004E68" w:themeColor="accent1" w:themeShade="80"/>
      <w:u w:val="none"/>
    </w:rPr>
  </w:style>
  <w:style w:type="character" w:customStyle="1" w:styleId="ListLabel71">
    <w:name w:val="ListLabel 71"/>
    <w:qFormat/>
    <w:rPr>
      <w:rFonts w:asciiTheme="majorHAnsi" w:hAnsiTheme="majorHAnsi" w:cs="Calibri"/>
      <w:color w:val="004E68" w:themeColor="accent1" w:themeShade="80"/>
    </w:rPr>
  </w:style>
  <w:style w:type="character" w:customStyle="1" w:styleId="ListLabel72">
    <w:name w:val="ListLabel 72"/>
    <w:qFormat/>
    <w:rPr>
      <w:rFonts w:asciiTheme="majorHAnsi" w:hAnsiTheme="majorHAnsi"/>
      <w:color w:val="004E68" w:themeColor="accent1" w:themeShade="80"/>
      <w:shd w:val="clear" w:color="auto" w:fill="FFFFFF"/>
    </w:rPr>
  </w:style>
  <w:style w:type="character" w:customStyle="1" w:styleId="ListLabel73">
    <w:name w:val="ListLabel 73"/>
    <w:qFormat/>
    <w:rPr>
      <w:rFonts w:ascii="Trebuchet MS" w:hAnsi="Trebuchet MS" w:cs="Symbol"/>
      <w:color w:val="009CD0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Theme="majorHAnsi" w:hAnsiTheme="majorHAnsi" w:cs="Calibri"/>
      <w:color w:val="004E68" w:themeColor="accent1" w:themeShade="80"/>
      <w:u w:val="none"/>
    </w:rPr>
  </w:style>
  <w:style w:type="character" w:customStyle="1" w:styleId="ListLabel83">
    <w:name w:val="ListLabel 83"/>
    <w:qFormat/>
    <w:rPr>
      <w:rFonts w:asciiTheme="majorHAnsi" w:hAnsiTheme="majorHAnsi" w:cs="Calibri"/>
      <w:color w:val="004E68" w:themeColor="accent1" w:themeShade="80"/>
    </w:rPr>
  </w:style>
  <w:style w:type="character" w:customStyle="1" w:styleId="ListLabel84">
    <w:name w:val="ListLabel 84"/>
    <w:qFormat/>
    <w:rPr>
      <w:rFonts w:asciiTheme="majorHAnsi" w:hAnsiTheme="majorHAnsi"/>
      <w:color w:val="004E68" w:themeColor="accent1" w:themeShade="80"/>
      <w:highlight w:val="whit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asciiTheme="majorHAnsi" w:eastAsia="Trebuchet MS" w:hAnsiTheme="majorHAnsi" w:cs="Trebuchet MS"/>
      <w:color w:val="004E68" w:themeColor="accent1" w:themeShade="80"/>
      <w:sz w:val="24"/>
      <w:szCs w:val="24"/>
    </w:rPr>
  </w:style>
  <w:style w:type="character" w:customStyle="1" w:styleId="ListLabel95">
    <w:name w:val="ListLabel 95"/>
    <w:qFormat/>
    <w:rPr>
      <w:rFonts w:asciiTheme="majorHAnsi" w:eastAsia="Trebuchet MS" w:hAnsiTheme="majorHAnsi" w:cs="Trebuchet MS"/>
      <w:color w:val="004E68" w:themeColor="accent1" w:themeShade="80"/>
      <w:sz w:val="24"/>
      <w:szCs w:val="24"/>
    </w:rPr>
  </w:style>
  <w:style w:type="character" w:customStyle="1" w:styleId="ListLabel96">
    <w:name w:val="ListLabel 96"/>
    <w:qFormat/>
    <w:rPr>
      <w:rFonts w:ascii="Trebuchet MS" w:eastAsia="Trebuchet MS" w:hAnsi="Trebuchet MS" w:cs="Trebuchet MS"/>
      <w:color w:val="004E68" w:themeColor="accent1" w:themeShade="80"/>
      <w:sz w:val="24"/>
      <w:szCs w:val="24"/>
    </w:rPr>
  </w:style>
  <w:style w:type="character" w:customStyle="1" w:styleId="ListLabel97">
    <w:name w:val="ListLabel 97"/>
    <w:qFormat/>
    <w:rPr>
      <w:rFonts w:asciiTheme="majorHAnsi" w:hAnsiTheme="majorHAnsi"/>
      <w:color w:val="004E68" w:themeColor="accent1" w:themeShade="80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01D5D"/>
    <w:pPr>
      <w:spacing w:after="160"/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801D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paragraph" w:customStyle="1" w:styleId="Bullet">
    <w:name w:val="Bullet"/>
    <w:basedOn w:val="ListParagraph"/>
    <w:qFormat/>
    <w:rsid w:val="0029203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20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20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F033A"/>
    <w:pPr>
      <w:pBdr>
        <w:top w:val="single" w:sz="12" w:space="4" w:color="8ABE23"/>
        <w:left w:val="single" w:sz="36" w:space="0" w:color="E8F6CE"/>
        <w:bottom w:val="single" w:sz="36" w:space="1" w:color="E8F6CE"/>
        <w:right w:val="single" w:sz="18" w:space="4" w:color="E8F6CE"/>
      </w:pBdr>
      <w:shd w:val="clear" w:color="auto" w:fill="E8F6CE" w:themeFill="accent3" w:themeFillTint="33"/>
      <w:spacing w:before="360"/>
    </w:pPr>
    <w:rPr>
      <w:rFonts w:asciiTheme="minorHAnsi" w:eastAsiaTheme="minorHAnsi" w:hAnsiTheme="minorHAnsi" w:cstheme="minorBidi"/>
      <w:color w:val="004C6A" w:themeColor="text2"/>
      <w:sz w:val="28"/>
      <w:szCs w:val="28"/>
      <w:lang w:eastAsia="en-US"/>
    </w:rPr>
  </w:style>
  <w:style w:type="paragraph" w:customStyle="1" w:styleId="Quotesource">
    <w:name w:val="Quote source"/>
    <w:basedOn w:val="Normal"/>
    <w:qFormat/>
    <w:rsid w:val="00A62988"/>
    <w:pPr>
      <w:pBdr>
        <w:top w:val="single" w:sz="24" w:space="1" w:color="E8F6CE"/>
        <w:left w:val="single" w:sz="12" w:space="4" w:color="E8F6CE"/>
        <w:bottom w:val="single" w:sz="36" w:space="1" w:color="E8F6CE"/>
        <w:right w:val="single" w:sz="12" w:space="4" w:color="E8F6CE"/>
      </w:pBdr>
      <w:shd w:val="clear" w:color="auto" w:fill="E8F6CE" w:themeFill="accent3" w:themeFillTint="33"/>
      <w:spacing w:after="360" w:line="259" w:lineRule="auto"/>
    </w:pPr>
    <w:rPr>
      <w:rFonts w:asciiTheme="minorHAnsi" w:eastAsiaTheme="minorHAnsi" w:hAnsiTheme="minorHAnsi" w:cs="Times New Roman (Body CS)"/>
      <w:color w:val="009CD0" w:themeColor="accent1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E84"/>
    <w:pPr>
      <w:spacing w:after="240"/>
    </w:pPr>
    <w:rPr>
      <w:rFonts w:asciiTheme="minorHAnsi" w:eastAsiaTheme="minorHAnsi" w:hAnsiTheme="minorHAnsi" w:cstheme="minorBidi"/>
      <w:color w:val="004C6A" w:themeColor="text2"/>
      <w:sz w:val="20"/>
      <w:szCs w:val="20"/>
      <w:lang w:eastAsia="en-US"/>
    </w:rPr>
  </w:style>
  <w:style w:type="paragraph" w:customStyle="1" w:styleId="line">
    <w:name w:val="line"/>
    <w:basedOn w:val="Normal"/>
    <w:qFormat/>
    <w:rsid w:val="00A22EFA"/>
    <w:pPr>
      <w:pBdr>
        <w:bottom w:val="single" w:sz="4" w:space="1" w:color="FFFFFF"/>
      </w:pBdr>
      <w:spacing w:after="160" w:line="259" w:lineRule="auto"/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paragraph" w:customStyle="1" w:styleId="CaseStudy">
    <w:name w:val="Case Study"/>
    <w:basedOn w:val="Normal"/>
    <w:qFormat/>
    <w:rsid w:val="00EB4FF5"/>
    <w:pPr>
      <w:pBdr>
        <w:top w:val="single" w:sz="12" w:space="4" w:color="8ABE23"/>
      </w:pBdr>
      <w:spacing w:after="160" w:line="259" w:lineRule="auto"/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97010"/>
    <w:rPr>
      <w:rFonts w:ascii="Segoe UI" w:eastAsiaTheme="minorHAnsi" w:hAnsi="Segoe UI" w:cs="Segoe UI"/>
      <w:color w:val="004C6A" w:themeColor="text2"/>
      <w:sz w:val="18"/>
      <w:szCs w:val="18"/>
      <w:lang w:eastAsia="en-US"/>
    </w:rPr>
  </w:style>
  <w:style w:type="paragraph" w:customStyle="1" w:styleId="HWKBodyText">
    <w:name w:val="HWK Body Text"/>
    <w:basedOn w:val="Normal"/>
    <w:link w:val="HWKBodyTextChar"/>
    <w:qFormat/>
    <w:rsid w:val="00594FEF"/>
    <w:pPr>
      <w:spacing w:after="160" w:line="252" w:lineRule="auto"/>
    </w:pPr>
    <w:rPr>
      <w:rFonts w:ascii="Trebuchet MS" w:eastAsiaTheme="minorHAnsi" w:hAnsi="Trebuchet MS" w:cstheme="minorBidi"/>
      <w:color w:val="004E68" w:themeColor="accent1" w:themeShade="80"/>
      <w:sz w:val="22"/>
      <w:szCs w:val="22"/>
      <w:lang w:eastAsia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29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7A7140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.uk/mp/legal/privacy-policy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healthwatchkingston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watchkingston.org.uk/privacy-statement-23051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nhs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ealthwatch">
      <a:dk1>
        <a:sysClr val="windowText" lastClr="000000"/>
      </a:dk1>
      <a:lt1>
        <a:sysClr val="window" lastClr="FFFFFF"/>
      </a:lt1>
      <a:dk2>
        <a:srgbClr val="004C6A"/>
      </a:dk2>
      <a:lt2>
        <a:srgbClr val="FFFFFF"/>
      </a:lt2>
      <a:accent1>
        <a:srgbClr val="009CD0"/>
      </a:accent1>
      <a:accent2>
        <a:srgbClr val="DB3B8E"/>
      </a:accent2>
      <a:accent3>
        <a:srgbClr val="8ABE23"/>
      </a:accent3>
      <a:accent4>
        <a:srgbClr val="009F98"/>
      </a:accent4>
      <a:accent5>
        <a:srgbClr val="5B9BD5"/>
      </a:accent5>
      <a:accent6>
        <a:srgbClr val="70AD47"/>
      </a:accent6>
      <a:hlink>
        <a:srgbClr val="DB3B8E"/>
      </a:hlink>
      <a:folHlink>
        <a:srgbClr val="009CD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F1012429DAC45A5AAB52B2E7CDDFE" ma:contentTypeVersion="12" ma:contentTypeDescription="Create a new document." ma:contentTypeScope="" ma:versionID="296d6dcd7befbb4512498e15491b82a7">
  <xsd:schema xmlns:xsd="http://www.w3.org/2001/XMLSchema" xmlns:xs="http://www.w3.org/2001/XMLSchema" xmlns:p="http://schemas.microsoft.com/office/2006/metadata/properties" xmlns:ns2="81e3bf43-3b4a-48a8-a189-d36e4410e3b7" xmlns:ns3="d2bc0914-2808-44a4-8c28-8e8eb80649f8" targetNamespace="http://schemas.microsoft.com/office/2006/metadata/properties" ma:root="true" ma:fieldsID="fb42e1b7248eb69272a8c623c36a2ece" ns2:_="" ns3:_="">
    <xsd:import namespace="81e3bf43-3b4a-48a8-a189-d36e4410e3b7"/>
    <xsd:import namespace="d2bc0914-2808-44a4-8c28-8e8eb8064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3bf43-3b4a-48a8-a189-d36e4410e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c0914-2808-44a4-8c28-8e8eb806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921C9-3D1C-44CF-A103-8D23690A6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3bf43-3b4a-48a8-a189-d36e4410e3b7"/>
    <ds:schemaRef ds:uri="d2bc0914-2808-44a4-8c28-8e8eb806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D1116-A01A-467E-B5C1-7CA105E97F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8CD0D-BB0E-47BF-8F5C-19AA224AF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9B13C-08BD-4A8E-AB18-87A170D81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Doyle</dc:creator>
  <dc:description/>
  <cp:lastModifiedBy>Jaimy Halliwell-Owen</cp:lastModifiedBy>
  <cp:revision>1</cp:revision>
  <dcterms:created xsi:type="dcterms:W3CDTF">2021-03-14T09:38:00Z</dcterms:created>
  <dcterms:modified xsi:type="dcterms:W3CDTF">2021-03-17T10:35:00Z</dcterms:modified>
  <dc:language>fa-IR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0x0101002A2F1012429DAC45A5AAB52B2E7CDDFE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i4>100</vt:i4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