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C663" w14:textId="5462CEBE" w:rsidR="0554DC03" w:rsidRDefault="004C6A91" w:rsidP="00DA5971">
      <w:pPr>
        <w:tabs>
          <w:tab w:val="left" w:pos="3153"/>
          <w:tab w:val="left" w:pos="3299"/>
        </w:tabs>
        <w:rPr>
          <w:b/>
          <w:bCs/>
          <w:color w:val="0070C0"/>
          <w:sz w:val="36"/>
          <w:szCs w:val="36"/>
        </w:rPr>
      </w:pPr>
      <w:r w:rsidRPr="006C00B2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6325064" wp14:editId="3E7D0E89">
            <wp:simplePos x="0" y="0"/>
            <wp:positionH relativeFrom="column">
              <wp:posOffset>5449186</wp:posOffset>
            </wp:positionH>
            <wp:positionV relativeFrom="paragraph">
              <wp:posOffset>139774</wp:posOffset>
            </wp:positionV>
            <wp:extent cx="885220" cy="663625"/>
            <wp:effectExtent l="0" t="0" r="0" b="3175"/>
            <wp:wrapNone/>
            <wp:docPr id="2" name="Picture 2" descr="A blue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sign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49" cy="66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70C0"/>
          <w:sz w:val="36"/>
          <w:szCs w:val="36"/>
        </w:rPr>
        <w:tab/>
      </w:r>
      <w:r w:rsidR="003F6B28">
        <w:rPr>
          <w:b/>
          <w:bCs/>
          <w:color w:val="0070C0"/>
          <w:sz w:val="36"/>
          <w:szCs w:val="36"/>
        </w:rPr>
        <w:tab/>
      </w:r>
    </w:p>
    <w:p w14:paraId="6B77C808" w14:textId="18AC145D" w:rsidR="004C6A91" w:rsidRDefault="004C6A91" w:rsidP="000377B7">
      <w:pPr>
        <w:spacing w:line="276" w:lineRule="auto"/>
        <w:ind w:left="720"/>
        <w:rPr>
          <w:b/>
          <w:bCs/>
          <w:color w:val="0070C0"/>
          <w:sz w:val="28"/>
          <w:szCs w:val="28"/>
        </w:rPr>
      </w:pPr>
    </w:p>
    <w:p w14:paraId="0FED931B" w14:textId="77777777" w:rsidR="00F70543" w:rsidRPr="009E5B08" w:rsidRDefault="00F70543" w:rsidP="000377B7">
      <w:pPr>
        <w:spacing w:line="276" w:lineRule="auto"/>
        <w:rPr>
          <w:b/>
          <w:bCs/>
          <w:color w:val="0070C0"/>
          <w:sz w:val="4"/>
          <w:szCs w:val="4"/>
        </w:rPr>
      </w:pPr>
    </w:p>
    <w:p w14:paraId="372EBBE0" w14:textId="24997264" w:rsidR="00CB3D75" w:rsidRDefault="71D744E0" w:rsidP="00DA5971">
      <w:pPr>
        <w:spacing w:line="240" w:lineRule="auto"/>
        <w:rPr>
          <w:rFonts w:ascii="Arial" w:hAnsi="Arial" w:cs="Arial"/>
          <w:sz w:val="24"/>
          <w:szCs w:val="24"/>
        </w:rPr>
      </w:pPr>
      <w:r w:rsidRPr="00DA5971">
        <w:rPr>
          <w:rFonts w:ascii="Arial" w:hAnsi="Arial" w:cs="Arial"/>
          <w:b/>
          <w:bCs/>
          <w:color w:val="0070C0"/>
          <w:sz w:val="28"/>
          <w:szCs w:val="28"/>
        </w:rPr>
        <w:t>NHS</w:t>
      </w:r>
      <w:r w:rsidRPr="00DA5971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26931AA0" w:rsidRPr="00622114">
        <w:rPr>
          <w:rFonts w:ascii="Arial" w:hAnsi="Arial" w:cs="Arial"/>
          <w:b/>
          <w:bCs/>
          <w:color w:val="0070C0"/>
          <w:sz w:val="28"/>
          <w:szCs w:val="28"/>
        </w:rPr>
        <w:t xml:space="preserve">London </w:t>
      </w:r>
      <w:r w:rsidR="007E02A2">
        <w:rPr>
          <w:rFonts w:ascii="Arial" w:hAnsi="Arial" w:cs="Arial"/>
          <w:b/>
          <w:bCs/>
          <w:color w:val="0070C0"/>
          <w:sz w:val="28"/>
          <w:szCs w:val="28"/>
        </w:rPr>
        <w:t xml:space="preserve">and Hertsmere, Watford and Three Rivers </w:t>
      </w:r>
      <w:r w:rsidR="2ED7DF7E" w:rsidRPr="00622114">
        <w:rPr>
          <w:rFonts w:ascii="Arial" w:hAnsi="Arial" w:cs="Arial"/>
          <w:b/>
          <w:bCs/>
          <w:color w:val="0070C0"/>
          <w:sz w:val="28"/>
          <w:szCs w:val="28"/>
        </w:rPr>
        <w:t>Region</w:t>
      </w:r>
      <w:r w:rsidR="62D3E7B7" w:rsidRPr="00622114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DA5971">
        <w:rPr>
          <w:rFonts w:ascii="Arial" w:hAnsi="Arial" w:cs="Arial"/>
          <w:b/>
          <w:bCs/>
          <w:color w:val="0070C0"/>
          <w:sz w:val="28"/>
          <w:szCs w:val="28"/>
        </w:rPr>
        <w:t>Breast</w:t>
      </w:r>
      <w:r w:rsidR="45438CA2" w:rsidRPr="00622114">
        <w:rPr>
          <w:rFonts w:ascii="Arial" w:hAnsi="Arial" w:cs="Arial"/>
          <w:b/>
          <w:bCs/>
          <w:color w:val="0070C0"/>
          <w:sz w:val="28"/>
          <w:szCs w:val="28"/>
        </w:rPr>
        <w:t xml:space="preserve"> Screening</w:t>
      </w:r>
      <w:r w:rsidR="00DA5971">
        <w:rPr>
          <w:rFonts w:ascii="Arial" w:hAnsi="Arial" w:cs="Arial"/>
          <w:b/>
          <w:bCs/>
          <w:color w:val="0070C0"/>
          <w:sz w:val="28"/>
          <w:szCs w:val="28"/>
        </w:rPr>
        <w:t xml:space="preserve"> Programme</w:t>
      </w:r>
      <w:r w:rsidR="6BEC8362" w:rsidRPr="00622114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45438CA2" w:rsidRPr="00622114">
        <w:rPr>
          <w:rFonts w:ascii="Arial" w:hAnsi="Arial" w:cs="Arial"/>
          <w:b/>
          <w:bCs/>
          <w:color w:val="0070C0"/>
          <w:sz w:val="28"/>
          <w:szCs w:val="28"/>
        </w:rPr>
        <w:t>–</w:t>
      </w:r>
      <w:r w:rsidR="16FE6672" w:rsidRPr="00622114">
        <w:rPr>
          <w:rFonts w:ascii="Arial" w:hAnsi="Arial" w:cs="Arial"/>
          <w:b/>
          <w:bCs/>
          <w:color w:val="0070C0"/>
          <w:sz w:val="28"/>
          <w:szCs w:val="28"/>
        </w:rPr>
        <w:t xml:space="preserve"> be part of planning</w:t>
      </w:r>
      <w:r w:rsidR="00815928" w:rsidRPr="00622114">
        <w:rPr>
          <w:rFonts w:ascii="Arial" w:hAnsi="Arial" w:cs="Arial"/>
          <w:b/>
          <w:bCs/>
          <w:color w:val="0070C0"/>
          <w:sz w:val="28"/>
          <w:szCs w:val="28"/>
        </w:rPr>
        <w:t xml:space="preserve"> future</w:t>
      </w:r>
      <w:r w:rsidR="16FE6672" w:rsidRPr="00622114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7DE1FB52" w:rsidRPr="00622114">
        <w:rPr>
          <w:rFonts w:ascii="Arial" w:hAnsi="Arial" w:cs="Arial"/>
          <w:b/>
          <w:bCs/>
          <w:color w:val="0070C0"/>
          <w:sz w:val="28"/>
          <w:szCs w:val="28"/>
        </w:rPr>
        <w:t>services</w:t>
      </w:r>
    </w:p>
    <w:p w14:paraId="2EE940D6" w14:textId="3B41E5A8" w:rsidR="00174C10" w:rsidRDefault="6BB18E01" w:rsidP="000377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554DC03">
        <w:rPr>
          <w:rFonts w:ascii="Arial" w:hAnsi="Arial" w:cs="Arial"/>
          <w:sz w:val="24"/>
          <w:szCs w:val="24"/>
        </w:rPr>
        <w:t xml:space="preserve">As a user </w:t>
      </w:r>
      <w:r w:rsidR="0093034A">
        <w:rPr>
          <w:rFonts w:ascii="Arial" w:hAnsi="Arial" w:cs="Arial"/>
          <w:sz w:val="24"/>
          <w:szCs w:val="24"/>
        </w:rPr>
        <w:t xml:space="preserve">or prospective user </w:t>
      </w:r>
      <w:r w:rsidRPr="0554DC03">
        <w:rPr>
          <w:rFonts w:ascii="Arial" w:hAnsi="Arial" w:cs="Arial"/>
          <w:sz w:val="24"/>
          <w:szCs w:val="24"/>
        </w:rPr>
        <w:t xml:space="preserve">of </w:t>
      </w:r>
      <w:r w:rsidR="0D8F5FEE" w:rsidRPr="0554DC03">
        <w:rPr>
          <w:rFonts w:ascii="Arial" w:hAnsi="Arial" w:cs="Arial"/>
          <w:sz w:val="24"/>
          <w:szCs w:val="24"/>
        </w:rPr>
        <w:t xml:space="preserve">the </w:t>
      </w:r>
      <w:r w:rsidR="5374BEA8" w:rsidRPr="0554DC03">
        <w:rPr>
          <w:rFonts w:ascii="Arial" w:hAnsi="Arial" w:cs="Arial"/>
          <w:sz w:val="24"/>
          <w:szCs w:val="24"/>
        </w:rPr>
        <w:t xml:space="preserve">NHS </w:t>
      </w:r>
      <w:r w:rsidR="00DA5971">
        <w:rPr>
          <w:rFonts w:ascii="Arial" w:hAnsi="Arial" w:cs="Arial"/>
          <w:sz w:val="24"/>
          <w:szCs w:val="24"/>
        </w:rPr>
        <w:t>Breast Screening</w:t>
      </w:r>
      <w:r w:rsidR="224B1FFA" w:rsidRPr="0554DC03">
        <w:rPr>
          <w:rFonts w:ascii="Arial" w:hAnsi="Arial" w:cs="Arial"/>
          <w:sz w:val="24"/>
          <w:szCs w:val="24"/>
        </w:rPr>
        <w:t xml:space="preserve"> </w:t>
      </w:r>
      <w:r w:rsidR="0D8F5FEE" w:rsidRPr="0554DC03">
        <w:rPr>
          <w:rFonts w:ascii="Arial" w:hAnsi="Arial" w:cs="Arial"/>
          <w:sz w:val="24"/>
          <w:szCs w:val="24"/>
        </w:rPr>
        <w:t>services</w:t>
      </w:r>
      <w:r w:rsidR="76EF60C5" w:rsidRPr="0554DC03">
        <w:rPr>
          <w:rFonts w:ascii="Arial" w:hAnsi="Arial" w:cs="Arial"/>
          <w:sz w:val="24"/>
          <w:szCs w:val="24"/>
        </w:rPr>
        <w:t>,</w:t>
      </w:r>
      <w:r w:rsidR="0D8F5FEE" w:rsidRPr="0554DC03">
        <w:rPr>
          <w:rFonts w:ascii="Arial" w:hAnsi="Arial" w:cs="Arial"/>
          <w:sz w:val="24"/>
          <w:szCs w:val="24"/>
        </w:rPr>
        <w:t xml:space="preserve"> </w:t>
      </w:r>
      <w:r w:rsidR="002C1F27">
        <w:rPr>
          <w:rFonts w:ascii="Arial" w:hAnsi="Arial" w:cs="Arial"/>
          <w:sz w:val="24"/>
          <w:szCs w:val="24"/>
        </w:rPr>
        <w:t>w</w:t>
      </w:r>
      <w:r w:rsidR="002C1F27" w:rsidRPr="0554DC03">
        <w:rPr>
          <w:rFonts w:ascii="Arial" w:hAnsi="Arial" w:cs="Arial"/>
          <w:sz w:val="24"/>
          <w:szCs w:val="24"/>
        </w:rPr>
        <w:t xml:space="preserve">e </w:t>
      </w:r>
      <w:r w:rsidR="45425286" w:rsidRPr="0554DC03">
        <w:rPr>
          <w:rFonts w:ascii="Arial" w:hAnsi="Arial" w:cs="Arial"/>
          <w:sz w:val="24"/>
          <w:szCs w:val="24"/>
        </w:rPr>
        <w:t xml:space="preserve">would like </w:t>
      </w:r>
      <w:r w:rsidR="0F460C4B" w:rsidRPr="0554DC03">
        <w:rPr>
          <w:rFonts w:ascii="Arial" w:hAnsi="Arial" w:cs="Arial"/>
          <w:sz w:val="24"/>
          <w:szCs w:val="24"/>
        </w:rPr>
        <w:t>to</w:t>
      </w:r>
      <w:r w:rsidR="079B3F28" w:rsidRPr="0554DC03">
        <w:rPr>
          <w:rFonts w:ascii="Arial" w:hAnsi="Arial" w:cs="Arial"/>
          <w:sz w:val="24"/>
          <w:szCs w:val="24"/>
        </w:rPr>
        <w:t xml:space="preserve"> </w:t>
      </w:r>
      <w:r w:rsidR="3CDE176E" w:rsidRPr="0554DC03">
        <w:rPr>
          <w:rFonts w:ascii="Arial" w:hAnsi="Arial" w:cs="Arial"/>
          <w:sz w:val="24"/>
          <w:szCs w:val="24"/>
        </w:rPr>
        <w:t xml:space="preserve">invite you to </w:t>
      </w:r>
      <w:r w:rsidR="2ACE29A0" w:rsidRPr="0554DC03">
        <w:rPr>
          <w:rFonts w:ascii="Arial" w:hAnsi="Arial" w:cs="Arial"/>
          <w:sz w:val="24"/>
          <w:szCs w:val="24"/>
        </w:rPr>
        <w:t>becom</w:t>
      </w:r>
      <w:r w:rsidR="02266F5B" w:rsidRPr="0554DC03">
        <w:rPr>
          <w:rFonts w:ascii="Arial" w:hAnsi="Arial" w:cs="Arial"/>
          <w:sz w:val="24"/>
          <w:szCs w:val="24"/>
        </w:rPr>
        <w:t>e</w:t>
      </w:r>
      <w:r w:rsidR="2ACE29A0" w:rsidRPr="0554DC03">
        <w:rPr>
          <w:rFonts w:ascii="Arial" w:hAnsi="Arial" w:cs="Arial"/>
          <w:sz w:val="24"/>
          <w:szCs w:val="24"/>
        </w:rPr>
        <w:t xml:space="preserve"> involved in </w:t>
      </w:r>
      <w:r w:rsidR="002C1F27">
        <w:rPr>
          <w:rFonts w:ascii="Arial" w:hAnsi="Arial" w:cs="Arial"/>
          <w:sz w:val="24"/>
          <w:szCs w:val="24"/>
        </w:rPr>
        <w:t>helping us to develop</w:t>
      </w:r>
      <w:r w:rsidR="6FC1D156" w:rsidRPr="0554DC03">
        <w:rPr>
          <w:rFonts w:ascii="Arial" w:hAnsi="Arial" w:cs="Arial"/>
          <w:sz w:val="24"/>
          <w:szCs w:val="24"/>
        </w:rPr>
        <w:t xml:space="preserve"> </w:t>
      </w:r>
      <w:r w:rsidR="0BCF2E3C" w:rsidRPr="0554DC03">
        <w:rPr>
          <w:rFonts w:ascii="Arial" w:hAnsi="Arial" w:cs="Arial"/>
          <w:sz w:val="24"/>
          <w:szCs w:val="24"/>
        </w:rPr>
        <w:t>the fu</w:t>
      </w:r>
      <w:r w:rsidR="170B0735" w:rsidRPr="0554DC03">
        <w:rPr>
          <w:rFonts w:ascii="Arial" w:hAnsi="Arial" w:cs="Arial"/>
          <w:sz w:val="24"/>
          <w:szCs w:val="24"/>
        </w:rPr>
        <w:t xml:space="preserve">ture </w:t>
      </w:r>
      <w:r w:rsidR="00917101">
        <w:rPr>
          <w:rFonts w:ascii="Arial" w:hAnsi="Arial" w:cs="Arial"/>
          <w:sz w:val="24"/>
          <w:szCs w:val="24"/>
        </w:rPr>
        <w:t xml:space="preserve">of the Breast Screening </w:t>
      </w:r>
      <w:r w:rsidR="170B0735" w:rsidRPr="0554DC03">
        <w:rPr>
          <w:rFonts w:ascii="Arial" w:hAnsi="Arial" w:cs="Arial"/>
          <w:sz w:val="24"/>
          <w:szCs w:val="24"/>
        </w:rPr>
        <w:t xml:space="preserve">service </w:t>
      </w:r>
      <w:r w:rsidR="4A363812" w:rsidRPr="0554DC03">
        <w:rPr>
          <w:rFonts w:ascii="Arial" w:hAnsi="Arial" w:cs="Arial"/>
          <w:sz w:val="24"/>
          <w:szCs w:val="24"/>
        </w:rPr>
        <w:t>in London</w:t>
      </w:r>
      <w:r w:rsidR="00694672">
        <w:rPr>
          <w:rFonts w:ascii="Arial" w:hAnsi="Arial" w:cs="Arial"/>
          <w:sz w:val="24"/>
          <w:szCs w:val="24"/>
        </w:rPr>
        <w:t>, Hertsmere, Watford and Three Rivers</w:t>
      </w:r>
      <w:r w:rsidR="4A363812" w:rsidRPr="0554DC03">
        <w:rPr>
          <w:rFonts w:ascii="Arial" w:hAnsi="Arial" w:cs="Arial"/>
          <w:sz w:val="24"/>
          <w:szCs w:val="24"/>
        </w:rPr>
        <w:t>.</w:t>
      </w:r>
      <w:r w:rsidR="00072AE7" w:rsidRPr="00072AE7">
        <w:rPr>
          <w:rFonts w:ascii="Arial" w:hAnsi="Arial" w:cs="Arial"/>
          <w:sz w:val="24"/>
          <w:szCs w:val="24"/>
        </w:rPr>
        <w:t xml:space="preserve"> </w:t>
      </w:r>
      <w:r w:rsidR="002C1F27">
        <w:rPr>
          <w:rFonts w:ascii="Arial" w:hAnsi="Arial" w:cs="Arial"/>
          <w:sz w:val="24"/>
          <w:szCs w:val="24"/>
        </w:rPr>
        <w:t xml:space="preserve">We are committed to </w:t>
      </w:r>
      <w:r w:rsidR="00D145C1">
        <w:rPr>
          <w:rFonts w:ascii="Arial" w:hAnsi="Arial" w:cs="Arial"/>
          <w:sz w:val="24"/>
          <w:szCs w:val="24"/>
        </w:rPr>
        <w:t>not only</w:t>
      </w:r>
      <w:r w:rsidR="002C1F27">
        <w:rPr>
          <w:rFonts w:ascii="Arial" w:hAnsi="Arial" w:cs="Arial"/>
          <w:sz w:val="24"/>
          <w:szCs w:val="24"/>
        </w:rPr>
        <w:t xml:space="preserve"> improving the services we commission</w:t>
      </w:r>
      <w:r w:rsidR="008869EB">
        <w:rPr>
          <w:rFonts w:ascii="Arial" w:hAnsi="Arial" w:cs="Arial"/>
          <w:sz w:val="24"/>
          <w:szCs w:val="24"/>
        </w:rPr>
        <w:t xml:space="preserve">, but also ensuring that </w:t>
      </w:r>
      <w:r w:rsidR="00D84887">
        <w:rPr>
          <w:rFonts w:ascii="Arial" w:hAnsi="Arial" w:cs="Arial"/>
          <w:sz w:val="24"/>
          <w:szCs w:val="24"/>
        </w:rPr>
        <w:t>our</w:t>
      </w:r>
      <w:r w:rsidR="00401FFC">
        <w:rPr>
          <w:rFonts w:ascii="Arial" w:hAnsi="Arial" w:cs="Arial"/>
          <w:sz w:val="24"/>
          <w:szCs w:val="24"/>
        </w:rPr>
        <w:t xml:space="preserve"> service users have a </w:t>
      </w:r>
      <w:r w:rsidR="002C1F27">
        <w:rPr>
          <w:rFonts w:ascii="Arial" w:hAnsi="Arial" w:cs="Arial"/>
          <w:sz w:val="24"/>
          <w:szCs w:val="24"/>
        </w:rPr>
        <w:t xml:space="preserve">positive experience. We value the views and experiences of users and would very much welcome your involvement in helping us to </w:t>
      </w:r>
      <w:r w:rsidR="003525DB">
        <w:rPr>
          <w:rFonts w:ascii="Arial" w:hAnsi="Arial" w:cs="Arial"/>
          <w:sz w:val="24"/>
          <w:szCs w:val="24"/>
        </w:rPr>
        <w:t xml:space="preserve">achieve our vision for accessible and inclusive </w:t>
      </w:r>
      <w:r w:rsidR="005E01E8">
        <w:rPr>
          <w:rFonts w:ascii="Arial" w:hAnsi="Arial" w:cs="Arial"/>
          <w:sz w:val="24"/>
          <w:szCs w:val="24"/>
        </w:rPr>
        <w:t>Breast</w:t>
      </w:r>
      <w:r w:rsidR="003525DB" w:rsidRPr="0554DC03">
        <w:rPr>
          <w:rFonts w:ascii="Arial" w:hAnsi="Arial" w:cs="Arial"/>
          <w:sz w:val="24"/>
          <w:szCs w:val="24"/>
        </w:rPr>
        <w:t xml:space="preserve"> Screening services</w:t>
      </w:r>
      <w:r w:rsidR="003525DB">
        <w:rPr>
          <w:rFonts w:ascii="Arial" w:hAnsi="Arial" w:cs="Arial"/>
          <w:sz w:val="24"/>
          <w:szCs w:val="24"/>
        </w:rPr>
        <w:t xml:space="preserve"> across </w:t>
      </w:r>
      <w:r w:rsidR="003D0BDC">
        <w:rPr>
          <w:rFonts w:ascii="Arial" w:hAnsi="Arial" w:cs="Arial"/>
          <w:sz w:val="24"/>
          <w:szCs w:val="24"/>
        </w:rPr>
        <w:t>the region</w:t>
      </w:r>
      <w:r w:rsidR="003525DB">
        <w:rPr>
          <w:rFonts w:ascii="Arial" w:hAnsi="Arial" w:cs="Arial"/>
          <w:sz w:val="24"/>
          <w:szCs w:val="24"/>
        </w:rPr>
        <w:t xml:space="preserve">. </w:t>
      </w:r>
    </w:p>
    <w:p w14:paraId="51D14CB5" w14:textId="23A5AE16" w:rsidR="003525DB" w:rsidRDefault="00174C10" w:rsidP="00566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554DC03">
        <w:rPr>
          <w:rFonts w:ascii="Arial" w:hAnsi="Arial" w:cs="Arial"/>
          <w:sz w:val="24"/>
          <w:szCs w:val="24"/>
        </w:rPr>
        <w:t xml:space="preserve">The NHS </w:t>
      </w:r>
      <w:r w:rsidR="00C91D5C">
        <w:rPr>
          <w:rFonts w:ascii="Arial" w:hAnsi="Arial" w:cs="Arial"/>
          <w:sz w:val="24"/>
          <w:szCs w:val="24"/>
        </w:rPr>
        <w:t>Breast</w:t>
      </w:r>
      <w:r w:rsidRPr="0554DC03">
        <w:rPr>
          <w:rFonts w:ascii="Arial" w:hAnsi="Arial" w:cs="Arial"/>
          <w:sz w:val="24"/>
          <w:szCs w:val="24"/>
        </w:rPr>
        <w:t xml:space="preserve"> Screening programme is a national programme</w:t>
      </w:r>
      <w:r>
        <w:rPr>
          <w:rFonts w:ascii="Arial" w:hAnsi="Arial" w:cs="Arial"/>
          <w:sz w:val="24"/>
          <w:szCs w:val="24"/>
        </w:rPr>
        <w:t xml:space="preserve"> and is delivered in line with the national specification and guidance. </w:t>
      </w:r>
      <w:hyperlink r:id="rId12" w:history="1">
        <w:r w:rsidRPr="00E93B9E">
          <w:rPr>
            <w:rStyle w:val="Hyperlink"/>
            <w:rFonts w:ascii="Arial" w:hAnsi="Arial" w:cs="Arial"/>
            <w:sz w:val="24"/>
            <w:szCs w:val="24"/>
          </w:rPr>
          <w:t>NHS public health functions agreement 2019-20 (england.nhs.uk)</w:t>
        </w:r>
      </w:hyperlink>
    </w:p>
    <w:p w14:paraId="72BA1275" w14:textId="77777777" w:rsidR="005662BE" w:rsidRDefault="005662BE" w:rsidP="00566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DE0C17" w14:textId="77777777" w:rsidR="005662BE" w:rsidRDefault="003525DB" w:rsidP="005662BE">
      <w:pPr>
        <w:spacing w:after="0" w:line="24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0377B7">
        <w:rPr>
          <w:rFonts w:ascii="Arial" w:hAnsi="Arial" w:cs="Arial"/>
          <w:b/>
          <w:bCs/>
          <w:color w:val="0070C0"/>
          <w:sz w:val="28"/>
          <w:szCs w:val="28"/>
        </w:rPr>
        <w:t>What are we asking you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to help us with</w:t>
      </w:r>
      <w:r w:rsidRPr="000377B7">
        <w:rPr>
          <w:rFonts w:ascii="Arial" w:hAnsi="Arial" w:cs="Arial"/>
          <w:b/>
          <w:bCs/>
          <w:color w:val="0070C0"/>
          <w:sz w:val="28"/>
          <w:szCs w:val="28"/>
        </w:rPr>
        <w:t>?</w:t>
      </w:r>
    </w:p>
    <w:p w14:paraId="64276F95" w14:textId="0793DE34" w:rsidR="003525DB" w:rsidRDefault="003525DB" w:rsidP="005B4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2023/24 we will b</w:t>
      </w:r>
      <w:r w:rsidRPr="0554DC03">
        <w:rPr>
          <w:rFonts w:ascii="Arial" w:hAnsi="Arial" w:cs="Arial"/>
          <w:sz w:val="24"/>
          <w:szCs w:val="24"/>
        </w:rPr>
        <w:t xml:space="preserve">egin the process of </w:t>
      </w:r>
      <w:r>
        <w:rPr>
          <w:rFonts w:ascii="Arial" w:hAnsi="Arial" w:cs="Arial"/>
          <w:sz w:val="24"/>
          <w:szCs w:val="24"/>
        </w:rPr>
        <w:t>re-</w:t>
      </w:r>
      <w:r w:rsidRPr="0554DC03">
        <w:rPr>
          <w:rFonts w:ascii="Arial" w:hAnsi="Arial" w:cs="Arial"/>
          <w:sz w:val="24"/>
          <w:szCs w:val="24"/>
        </w:rPr>
        <w:t>procur</w:t>
      </w:r>
      <w:r>
        <w:rPr>
          <w:rFonts w:ascii="Arial" w:hAnsi="Arial" w:cs="Arial"/>
          <w:sz w:val="24"/>
          <w:szCs w:val="24"/>
        </w:rPr>
        <w:t xml:space="preserve">ing </w:t>
      </w:r>
      <w:r w:rsidRPr="0554DC03">
        <w:rPr>
          <w:rFonts w:ascii="Arial" w:hAnsi="Arial" w:cs="Arial"/>
          <w:sz w:val="24"/>
          <w:szCs w:val="24"/>
        </w:rPr>
        <w:t xml:space="preserve">the NHS </w:t>
      </w:r>
      <w:r w:rsidR="00C91D5C">
        <w:rPr>
          <w:rFonts w:ascii="Arial" w:hAnsi="Arial" w:cs="Arial"/>
          <w:sz w:val="24"/>
          <w:szCs w:val="24"/>
        </w:rPr>
        <w:t>Breast Screening</w:t>
      </w:r>
      <w:r w:rsidRPr="0554DC03">
        <w:rPr>
          <w:rFonts w:ascii="Arial" w:hAnsi="Arial" w:cs="Arial"/>
          <w:sz w:val="24"/>
          <w:szCs w:val="24"/>
        </w:rPr>
        <w:t xml:space="preserve"> service across </w:t>
      </w:r>
      <w:r w:rsidR="004D4A44">
        <w:rPr>
          <w:rFonts w:ascii="Arial" w:hAnsi="Arial" w:cs="Arial"/>
          <w:sz w:val="24"/>
          <w:szCs w:val="24"/>
        </w:rPr>
        <w:t>the region</w:t>
      </w:r>
      <w:r>
        <w:rPr>
          <w:rFonts w:ascii="Arial" w:hAnsi="Arial" w:cs="Arial"/>
          <w:sz w:val="24"/>
          <w:szCs w:val="24"/>
        </w:rPr>
        <w:t xml:space="preserve"> with the aim of </w:t>
      </w:r>
      <w:r w:rsidRPr="00213EA3">
        <w:rPr>
          <w:rFonts w:ascii="Arial" w:hAnsi="Arial" w:cs="Arial"/>
          <w:sz w:val="24"/>
          <w:szCs w:val="24"/>
        </w:rPr>
        <w:t>improving the</w:t>
      </w:r>
      <w:r w:rsidR="00571DE9">
        <w:rPr>
          <w:rFonts w:ascii="Arial" w:hAnsi="Arial" w:cs="Arial"/>
          <w:sz w:val="24"/>
          <w:szCs w:val="24"/>
        </w:rPr>
        <w:t xml:space="preserve"> </w:t>
      </w:r>
      <w:r w:rsidRPr="00213EA3">
        <w:rPr>
          <w:rFonts w:ascii="Arial" w:hAnsi="Arial" w:cs="Arial"/>
          <w:sz w:val="24"/>
          <w:szCs w:val="24"/>
        </w:rPr>
        <w:t>quality</w:t>
      </w:r>
      <w:r>
        <w:rPr>
          <w:rFonts w:ascii="Arial" w:hAnsi="Arial" w:cs="Arial"/>
          <w:sz w:val="24"/>
          <w:szCs w:val="24"/>
        </w:rPr>
        <w:t>, accessib</w:t>
      </w:r>
      <w:r w:rsidR="00571DE9">
        <w:rPr>
          <w:rFonts w:ascii="Arial" w:hAnsi="Arial" w:cs="Arial"/>
          <w:sz w:val="24"/>
          <w:szCs w:val="24"/>
        </w:rPr>
        <w:t>ility</w:t>
      </w:r>
      <w:r w:rsidRPr="00213EA3">
        <w:rPr>
          <w:rFonts w:ascii="Arial" w:hAnsi="Arial" w:cs="Arial"/>
          <w:sz w:val="24"/>
          <w:szCs w:val="24"/>
        </w:rPr>
        <w:t xml:space="preserve"> and </w:t>
      </w:r>
      <w:r w:rsidR="0071764A">
        <w:rPr>
          <w:rFonts w:ascii="Arial" w:hAnsi="Arial" w:cs="Arial"/>
          <w:sz w:val="24"/>
          <w:szCs w:val="24"/>
        </w:rPr>
        <w:t xml:space="preserve">patient </w:t>
      </w:r>
      <w:r>
        <w:rPr>
          <w:rFonts w:ascii="Arial" w:hAnsi="Arial" w:cs="Arial"/>
          <w:sz w:val="24"/>
          <w:szCs w:val="24"/>
        </w:rPr>
        <w:t xml:space="preserve">outcomes </w:t>
      </w:r>
      <w:r w:rsidRPr="00213EA3">
        <w:rPr>
          <w:rFonts w:ascii="Arial" w:hAnsi="Arial" w:cs="Arial"/>
          <w:sz w:val="24"/>
          <w:szCs w:val="24"/>
        </w:rPr>
        <w:t xml:space="preserve">of the </w:t>
      </w:r>
      <w:r>
        <w:rPr>
          <w:rFonts w:ascii="Arial" w:hAnsi="Arial" w:cs="Arial"/>
          <w:sz w:val="24"/>
          <w:szCs w:val="24"/>
        </w:rPr>
        <w:t xml:space="preserve">existing service.  Procurement </w:t>
      </w:r>
      <w:r w:rsidRPr="0554DC03">
        <w:rPr>
          <w:rFonts w:ascii="Arial" w:hAnsi="Arial" w:cs="Arial"/>
          <w:sz w:val="24"/>
          <w:szCs w:val="24"/>
        </w:rPr>
        <w:t xml:space="preserve">is the process of </w:t>
      </w:r>
      <w:r>
        <w:rPr>
          <w:rFonts w:ascii="Arial" w:hAnsi="Arial" w:cs="Arial"/>
          <w:sz w:val="24"/>
          <w:szCs w:val="24"/>
        </w:rPr>
        <w:t xml:space="preserve">inviting proposals or tenders from providers to identify organisations that can deliver </w:t>
      </w:r>
      <w:r w:rsidRPr="00213EA3">
        <w:rPr>
          <w:rFonts w:ascii="Arial" w:hAnsi="Arial" w:cs="Arial"/>
          <w:sz w:val="24"/>
          <w:szCs w:val="24"/>
        </w:rPr>
        <w:t xml:space="preserve">the </w:t>
      </w:r>
      <w:r w:rsidR="00BC2685">
        <w:rPr>
          <w:rFonts w:ascii="Arial" w:hAnsi="Arial" w:cs="Arial"/>
          <w:sz w:val="24"/>
          <w:szCs w:val="24"/>
        </w:rPr>
        <w:t xml:space="preserve">Breast Screening </w:t>
      </w:r>
      <w:r w:rsidRPr="000377B7">
        <w:rPr>
          <w:rFonts w:ascii="Arial" w:hAnsi="Arial" w:cs="Arial"/>
          <w:sz w:val="24"/>
          <w:szCs w:val="24"/>
        </w:rPr>
        <w:t>service across London</w:t>
      </w:r>
      <w:r w:rsidR="004D4A44">
        <w:rPr>
          <w:rFonts w:ascii="Arial" w:hAnsi="Arial" w:cs="Arial"/>
          <w:sz w:val="24"/>
          <w:szCs w:val="24"/>
        </w:rPr>
        <w:t>, Hertsmere, Watford and Three Rivers</w:t>
      </w:r>
      <w:r w:rsidRPr="000377B7">
        <w:rPr>
          <w:rFonts w:ascii="Arial" w:hAnsi="Arial" w:cs="Arial"/>
          <w:sz w:val="24"/>
          <w:szCs w:val="24"/>
        </w:rPr>
        <w:t xml:space="preserve"> for the next 3-5 years.</w:t>
      </w:r>
      <w:r>
        <w:rPr>
          <w:rFonts w:ascii="Arial" w:hAnsi="Arial" w:cs="Arial"/>
          <w:sz w:val="24"/>
          <w:szCs w:val="24"/>
        </w:rPr>
        <w:t xml:space="preserve">  As commissioners of the service</w:t>
      </w:r>
      <w:r w:rsidR="00016A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would like to ask you to be part of this process. </w:t>
      </w:r>
    </w:p>
    <w:p w14:paraId="441E1C1C" w14:textId="77777777" w:rsidR="005B4D2F" w:rsidRDefault="005B4D2F" w:rsidP="005B4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705CB" w14:textId="77777777" w:rsidR="003525DB" w:rsidRPr="000377B7" w:rsidRDefault="003525DB" w:rsidP="005B4D2F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"/>
          <w:szCs w:val="2"/>
        </w:rPr>
      </w:pPr>
    </w:p>
    <w:p w14:paraId="0C65F64F" w14:textId="77777777" w:rsidR="005662BE" w:rsidRDefault="7B1569B1" w:rsidP="005B4D2F">
      <w:pPr>
        <w:spacing w:after="0" w:line="24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0377B7">
        <w:rPr>
          <w:rFonts w:ascii="Arial" w:hAnsi="Arial" w:cs="Arial"/>
          <w:b/>
          <w:bCs/>
          <w:color w:val="0070C0"/>
          <w:sz w:val="28"/>
          <w:szCs w:val="28"/>
        </w:rPr>
        <w:t>Who</w:t>
      </w:r>
      <w:r w:rsidR="008E5D20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C91D5C">
        <w:rPr>
          <w:rFonts w:ascii="Arial" w:hAnsi="Arial" w:cs="Arial"/>
          <w:b/>
          <w:bCs/>
          <w:color w:val="0070C0"/>
          <w:sz w:val="28"/>
          <w:szCs w:val="28"/>
        </w:rPr>
        <w:t>are we</w:t>
      </w:r>
      <w:r w:rsidR="4B4F307F" w:rsidRPr="000377B7">
        <w:rPr>
          <w:rFonts w:ascii="Arial" w:hAnsi="Arial" w:cs="Arial"/>
          <w:b/>
          <w:bCs/>
          <w:color w:val="0070C0"/>
          <w:sz w:val="28"/>
          <w:szCs w:val="28"/>
        </w:rPr>
        <w:t>?</w:t>
      </w:r>
    </w:p>
    <w:p w14:paraId="69FD61B2" w14:textId="3CF22403" w:rsidR="00F30AB8" w:rsidRDefault="7C268420" w:rsidP="00883C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554DC03">
        <w:rPr>
          <w:rFonts w:ascii="Arial" w:hAnsi="Arial" w:cs="Arial"/>
          <w:sz w:val="24"/>
          <w:szCs w:val="24"/>
        </w:rPr>
        <w:t xml:space="preserve">NHS England </w:t>
      </w:r>
      <w:r w:rsidR="0B2921D2" w:rsidRPr="0554DC03">
        <w:rPr>
          <w:rFonts w:ascii="Arial" w:hAnsi="Arial" w:cs="Arial"/>
          <w:sz w:val="24"/>
          <w:szCs w:val="24"/>
        </w:rPr>
        <w:t xml:space="preserve">is the organisation that </w:t>
      </w:r>
      <w:r w:rsidR="5E7CCAFA" w:rsidRPr="0554DC03">
        <w:rPr>
          <w:rFonts w:ascii="Arial" w:hAnsi="Arial" w:cs="Arial"/>
          <w:sz w:val="24"/>
          <w:szCs w:val="24"/>
        </w:rPr>
        <w:t>commissions</w:t>
      </w:r>
      <w:r w:rsidR="00A37C39">
        <w:rPr>
          <w:rFonts w:ascii="Arial" w:hAnsi="Arial" w:cs="Arial"/>
          <w:sz w:val="24"/>
          <w:szCs w:val="24"/>
        </w:rPr>
        <w:t xml:space="preserve"> </w:t>
      </w:r>
      <w:r w:rsidR="000540A0">
        <w:rPr>
          <w:rFonts w:ascii="Arial" w:hAnsi="Arial" w:cs="Arial"/>
          <w:sz w:val="24"/>
          <w:szCs w:val="24"/>
        </w:rPr>
        <w:t xml:space="preserve">NHS </w:t>
      </w:r>
      <w:r w:rsidR="00016A18">
        <w:rPr>
          <w:rFonts w:ascii="Arial" w:hAnsi="Arial" w:cs="Arial"/>
          <w:sz w:val="24"/>
          <w:szCs w:val="24"/>
        </w:rPr>
        <w:t>Breast</w:t>
      </w:r>
      <w:r w:rsidR="5E7CCAFA" w:rsidRPr="0554DC03">
        <w:rPr>
          <w:rFonts w:ascii="Arial" w:hAnsi="Arial" w:cs="Arial"/>
          <w:sz w:val="24"/>
          <w:szCs w:val="24"/>
        </w:rPr>
        <w:t xml:space="preserve"> </w:t>
      </w:r>
      <w:r w:rsidR="7B1569B1" w:rsidRPr="0554DC03">
        <w:rPr>
          <w:rFonts w:ascii="Arial" w:hAnsi="Arial" w:cs="Arial"/>
          <w:sz w:val="24"/>
          <w:szCs w:val="24"/>
        </w:rPr>
        <w:t>S</w:t>
      </w:r>
      <w:r w:rsidR="0B2921D2" w:rsidRPr="0554DC03">
        <w:rPr>
          <w:rFonts w:ascii="Arial" w:hAnsi="Arial" w:cs="Arial"/>
          <w:sz w:val="24"/>
          <w:szCs w:val="24"/>
        </w:rPr>
        <w:t>creening services</w:t>
      </w:r>
      <w:r w:rsidR="32569952" w:rsidRPr="0554DC03">
        <w:rPr>
          <w:rFonts w:ascii="Arial" w:hAnsi="Arial" w:cs="Arial"/>
          <w:sz w:val="24"/>
          <w:szCs w:val="24"/>
        </w:rPr>
        <w:t xml:space="preserve">. </w:t>
      </w:r>
      <w:r w:rsidR="0D7E3C9A" w:rsidRPr="0554DC03">
        <w:rPr>
          <w:rFonts w:ascii="Arial" w:hAnsi="Arial" w:cs="Arial"/>
          <w:sz w:val="24"/>
          <w:szCs w:val="24"/>
        </w:rPr>
        <w:t>This means</w:t>
      </w:r>
      <w:r w:rsidR="000377B7">
        <w:rPr>
          <w:rFonts w:ascii="Arial" w:hAnsi="Arial" w:cs="Arial"/>
          <w:sz w:val="24"/>
          <w:szCs w:val="24"/>
        </w:rPr>
        <w:t xml:space="preserve"> </w:t>
      </w:r>
      <w:r w:rsidR="0D7E3C9A" w:rsidRPr="0554DC03">
        <w:rPr>
          <w:rFonts w:ascii="Arial" w:hAnsi="Arial" w:cs="Arial"/>
          <w:sz w:val="24"/>
          <w:szCs w:val="24"/>
        </w:rPr>
        <w:t xml:space="preserve">the planning, </w:t>
      </w:r>
      <w:r w:rsidR="286F1E85" w:rsidRPr="0554DC03">
        <w:rPr>
          <w:rFonts w:ascii="Arial" w:hAnsi="Arial" w:cs="Arial"/>
          <w:sz w:val="24"/>
          <w:szCs w:val="24"/>
        </w:rPr>
        <w:t>buying,</w:t>
      </w:r>
      <w:r w:rsidR="0D7E3C9A" w:rsidRPr="0554DC03">
        <w:rPr>
          <w:rFonts w:ascii="Arial" w:hAnsi="Arial" w:cs="Arial"/>
          <w:sz w:val="24"/>
          <w:szCs w:val="24"/>
        </w:rPr>
        <w:t xml:space="preserve"> and monitoring of the services</w:t>
      </w:r>
      <w:r w:rsidR="286F1E85" w:rsidRPr="0554DC03">
        <w:rPr>
          <w:rFonts w:ascii="Arial" w:hAnsi="Arial" w:cs="Arial"/>
          <w:sz w:val="24"/>
          <w:szCs w:val="24"/>
        </w:rPr>
        <w:t xml:space="preserve"> to make sure they meet the needs of </w:t>
      </w:r>
      <w:r w:rsidR="3ED1A1D2" w:rsidRPr="0554DC03">
        <w:rPr>
          <w:rFonts w:ascii="Arial" w:hAnsi="Arial" w:cs="Arial"/>
          <w:sz w:val="24"/>
          <w:szCs w:val="24"/>
        </w:rPr>
        <w:t>service users.</w:t>
      </w:r>
      <w:r w:rsidR="777AE0BE" w:rsidRPr="0554DC03">
        <w:rPr>
          <w:rFonts w:ascii="Arial" w:hAnsi="Arial" w:cs="Arial"/>
          <w:sz w:val="24"/>
          <w:szCs w:val="24"/>
        </w:rPr>
        <w:t xml:space="preserve"> </w:t>
      </w:r>
      <w:r w:rsidR="451CC500" w:rsidRPr="0554DC03">
        <w:rPr>
          <w:rFonts w:ascii="Arial" w:hAnsi="Arial" w:cs="Arial"/>
          <w:sz w:val="24"/>
          <w:szCs w:val="24"/>
        </w:rPr>
        <w:t xml:space="preserve">In </w:t>
      </w:r>
      <w:r w:rsidR="004D4A44">
        <w:rPr>
          <w:rFonts w:ascii="Arial" w:hAnsi="Arial" w:cs="Arial"/>
          <w:sz w:val="24"/>
          <w:szCs w:val="24"/>
        </w:rPr>
        <w:t>the London</w:t>
      </w:r>
      <w:r w:rsidR="000540A0">
        <w:rPr>
          <w:rFonts w:ascii="Arial" w:hAnsi="Arial" w:cs="Arial"/>
          <w:sz w:val="24"/>
          <w:szCs w:val="24"/>
        </w:rPr>
        <w:t xml:space="preserve"> and Hertsmere, Watford and Three Rivers</w:t>
      </w:r>
      <w:r w:rsidR="004D4A44">
        <w:rPr>
          <w:rFonts w:ascii="Arial" w:hAnsi="Arial" w:cs="Arial"/>
          <w:sz w:val="24"/>
          <w:szCs w:val="24"/>
        </w:rPr>
        <w:t xml:space="preserve"> region</w:t>
      </w:r>
      <w:r w:rsidR="451CC500" w:rsidRPr="0554DC03">
        <w:rPr>
          <w:rFonts w:ascii="Arial" w:hAnsi="Arial" w:cs="Arial"/>
          <w:sz w:val="24"/>
          <w:szCs w:val="24"/>
        </w:rPr>
        <w:t xml:space="preserve">, we have </w:t>
      </w:r>
      <w:r w:rsidR="00501EAF">
        <w:rPr>
          <w:rFonts w:ascii="Arial" w:hAnsi="Arial" w:cs="Arial"/>
          <w:sz w:val="24"/>
          <w:szCs w:val="24"/>
        </w:rPr>
        <w:t>six</w:t>
      </w:r>
      <w:r w:rsidR="451CC500" w:rsidRPr="0554DC03">
        <w:rPr>
          <w:rFonts w:ascii="Arial" w:hAnsi="Arial" w:cs="Arial"/>
          <w:sz w:val="24"/>
          <w:szCs w:val="24"/>
        </w:rPr>
        <w:t xml:space="preserve"> NHS </w:t>
      </w:r>
      <w:r w:rsidR="00501EAF">
        <w:rPr>
          <w:rFonts w:ascii="Arial" w:hAnsi="Arial" w:cs="Arial"/>
          <w:sz w:val="24"/>
          <w:szCs w:val="24"/>
        </w:rPr>
        <w:t>Breast</w:t>
      </w:r>
      <w:r w:rsidR="451CC500" w:rsidRPr="0554DC03">
        <w:rPr>
          <w:rFonts w:ascii="Arial" w:hAnsi="Arial" w:cs="Arial"/>
          <w:sz w:val="24"/>
          <w:szCs w:val="24"/>
        </w:rPr>
        <w:t xml:space="preserve"> Screening </w:t>
      </w:r>
      <w:r w:rsidR="007248CD">
        <w:rPr>
          <w:rFonts w:ascii="Arial" w:hAnsi="Arial" w:cs="Arial"/>
          <w:sz w:val="24"/>
          <w:szCs w:val="24"/>
        </w:rPr>
        <w:t>services (BSS)</w:t>
      </w:r>
      <w:r w:rsidR="00501EAF">
        <w:rPr>
          <w:rFonts w:ascii="Arial" w:hAnsi="Arial" w:cs="Arial"/>
          <w:sz w:val="24"/>
          <w:szCs w:val="24"/>
        </w:rPr>
        <w:t xml:space="preserve">, </w:t>
      </w:r>
      <w:r w:rsidR="451CC500" w:rsidRPr="0554DC03">
        <w:rPr>
          <w:rFonts w:ascii="Arial" w:hAnsi="Arial" w:cs="Arial"/>
          <w:sz w:val="24"/>
          <w:szCs w:val="24"/>
        </w:rPr>
        <w:t>one of which you may use</w:t>
      </w:r>
      <w:r w:rsidR="00A732EF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CC0DDC" w14:paraId="6FE7551A" w14:textId="77777777" w:rsidTr="005662BE">
        <w:tc>
          <w:tcPr>
            <w:tcW w:w="4868" w:type="dxa"/>
          </w:tcPr>
          <w:p w14:paraId="7CA05A09" w14:textId="6BD4C6D8" w:rsidR="00CC0DDC" w:rsidRPr="00CC0DDC" w:rsidRDefault="00CC0DDC" w:rsidP="00883CD0">
            <w:pPr>
              <w:pStyle w:val="ListParagraph"/>
              <w:numPr>
                <w:ilvl w:val="0"/>
                <w:numId w:val="10"/>
              </w:numPr>
              <w:ind w:left="60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and East London BSS</w:t>
            </w:r>
          </w:p>
        </w:tc>
        <w:tc>
          <w:tcPr>
            <w:tcW w:w="4868" w:type="dxa"/>
          </w:tcPr>
          <w:p w14:paraId="2EAAF78B" w14:textId="0C085B43" w:rsidR="00CC0DDC" w:rsidRPr="00C755B2" w:rsidRDefault="00C755B2" w:rsidP="00C755B2">
            <w:pPr>
              <w:pStyle w:val="ListParagraph"/>
              <w:numPr>
                <w:ilvl w:val="0"/>
                <w:numId w:val="10"/>
              </w:numPr>
              <w:ind w:lef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East London BSS</w:t>
            </w:r>
          </w:p>
        </w:tc>
      </w:tr>
      <w:tr w:rsidR="00CC0DDC" w14:paraId="2F62E389" w14:textId="77777777" w:rsidTr="005662BE">
        <w:tc>
          <w:tcPr>
            <w:tcW w:w="4868" w:type="dxa"/>
          </w:tcPr>
          <w:p w14:paraId="18B8BCD6" w14:textId="67513E6C" w:rsidR="00CC0DDC" w:rsidRPr="00CC0DDC" w:rsidRDefault="00100453" w:rsidP="00100453">
            <w:pPr>
              <w:pStyle w:val="ListParagraph"/>
              <w:numPr>
                <w:ilvl w:val="0"/>
                <w:numId w:val="10"/>
              </w:numPr>
              <w:ind w:left="6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Outer North East London BSS</w:t>
            </w:r>
          </w:p>
        </w:tc>
        <w:tc>
          <w:tcPr>
            <w:tcW w:w="4868" w:type="dxa"/>
          </w:tcPr>
          <w:p w14:paraId="023110EC" w14:textId="5E0E95DF" w:rsidR="00CC0DDC" w:rsidRPr="00C755B2" w:rsidRDefault="00C755B2" w:rsidP="00C755B2">
            <w:pPr>
              <w:pStyle w:val="ListParagraph"/>
              <w:numPr>
                <w:ilvl w:val="0"/>
                <w:numId w:val="10"/>
              </w:numPr>
              <w:ind w:lef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West London BSS</w:t>
            </w:r>
          </w:p>
        </w:tc>
      </w:tr>
      <w:tr w:rsidR="00CC0DDC" w14:paraId="14400051" w14:textId="77777777" w:rsidTr="005662BE">
        <w:tc>
          <w:tcPr>
            <w:tcW w:w="4868" w:type="dxa"/>
          </w:tcPr>
          <w:p w14:paraId="7FBFC247" w14:textId="3ADA63FD" w:rsidR="00CC0DDC" w:rsidRPr="00CC0DDC" w:rsidRDefault="00696B36" w:rsidP="00696B36">
            <w:pPr>
              <w:pStyle w:val="ListParagraph"/>
              <w:numPr>
                <w:ilvl w:val="0"/>
                <w:numId w:val="10"/>
              </w:numPr>
              <w:ind w:left="6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London BSS (includes Hertsmere, Watford</w:t>
            </w:r>
            <w:r w:rsidR="00FD49D9"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Three Rivers</w:t>
            </w:r>
            <w:r w:rsidR="00FD49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68" w:type="dxa"/>
          </w:tcPr>
          <w:p w14:paraId="7A8D27E2" w14:textId="633C658B" w:rsidR="00CC0DDC" w:rsidRPr="00C755B2" w:rsidRDefault="00C755B2" w:rsidP="00C755B2">
            <w:pPr>
              <w:pStyle w:val="ListParagraph"/>
              <w:numPr>
                <w:ilvl w:val="0"/>
                <w:numId w:val="10"/>
              </w:numPr>
              <w:ind w:lef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of London BSS</w:t>
            </w:r>
          </w:p>
        </w:tc>
      </w:tr>
    </w:tbl>
    <w:p w14:paraId="4F14D37C" w14:textId="051265FF" w:rsidR="003F6B28" w:rsidRPr="005B4D2F" w:rsidRDefault="003F6B28" w:rsidP="000377B7">
      <w:pPr>
        <w:spacing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A8FCAF0" w14:textId="5202C38D" w:rsidR="00950C1A" w:rsidRPr="000377B7" w:rsidRDefault="00442C4C" w:rsidP="000377B7">
      <w:pPr>
        <w:spacing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377B7">
        <w:rPr>
          <w:rFonts w:ascii="Arial" w:hAnsi="Arial" w:cs="Arial"/>
          <w:b/>
          <w:bCs/>
          <w:color w:val="0070C0"/>
          <w:sz w:val="28"/>
          <w:szCs w:val="28"/>
        </w:rPr>
        <w:t>T</w:t>
      </w:r>
      <w:r w:rsidR="0012293F" w:rsidRPr="000377B7">
        <w:rPr>
          <w:rFonts w:ascii="Arial" w:hAnsi="Arial" w:cs="Arial"/>
          <w:b/>
          <w:bCs/>
          <w:color w:val="0070C0"/>
          <w:sz w:val="28"/>
          <w:szCs w:val="28"/>
        </w:rPr>
        <w:t>here are two ways you can be involved:</w:t>
      </w:r>
    </w:p>
    <w:p w14:paraId="0FEB65B0" w14:textId="0FC9E15F" w:rsidR="00583D20" w:rsidRPr="000377B7" w:rsidRDefault="0012293F" w:rsidP="00740D5B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A2ABC">
        <w:rPr>
          <w:rFonts w:ascii="Arial" w:hAnsi="Arial" w:cs="Arial"/>
          <w:sz w:val="24"/>
          <w:szCs w:val="24"/>
        </w:rPr>
        <w:t xml:space="preserve">Please consider </w:t>
      </w:r>
      <w:r w:rsidR="00A02C69" w:rsidRPr="007A2ABC">
        <w:rPr>
          <w:rFonts w:ascii="Arial" w:hAnsi="Arial" w:cs="Arial"/>
          <w:sz w:val="24"/>
          <w:szCs w:val="24"/>
        </w:rPr>
        <w:t xml:space="preserve">working with </w:t>
      </w:r>
      <w:r w:rsidR="005C3C89" w:rsidRPr="007A2ABC">
        <w:rPr>
          <w:rFonts w:ascii="Arial" w:hAnsi="Arial" w:cs="Arial"/>
          <w:sz w:val="24"/>
          <w:szCs w:val="24"/>
        </w:rPr>
        <w:t xml:space="preserve">our </w:t>
      </w:r>
      <w:r w:rsidR="00A02C69" w:rsidRPr="007A2ABC">
        <w:rPr>
          <w:rFonts w:ascii="Arial" w:hAnsi="Arial" w:cs="Arial"/>
          <w:sz w:val="24"/>
          <w:szCs w:val="24"/>
        </w:rPr>
        <w:t xml:space="preserve">team </w:t>
      </w:r>
      <w:r w:rsidR="00223FD7" w:rsidRPr="007A2ABC">
        <w:rPr>
          <w:rFonts w:ascii="Arial" w:hAnsi="Arial" w:cs="Arial"/>
          <w:sz w:val="24"/>
          <w:szCs w:val="24"/>
        </w:rPr>
        <w:t xml:space="preserve">to develop </w:t>
      </w:r>
      <w:r w:rsidR="00FF757B" w:rsidRPr="007A2ABC">
        <w:rPr>
          <w:rFonts w:ascii="Arial" w:hAnsi="Arial" w:cs="Arial"/>
          <w:sz w:val="24"/>
          <w:szCs w:val="24"/>
        </w:rPr>
        <w:t xml:space="preserve">the </w:t>
      </w:r>
      <w:r w:rsidR="001454A4" w:rsidRPr="007A2ABC">
        <w:rPr>
          <w:rFonts w:ascii="Arial" w:hAnsi="Arial" w:cs="Arial"/>
          <w:sz w:val="24"/>
          <w:szCs w:val="24"/>
        </w:rPr>
        <w:t xml:space="preserve">NHS </w:t>
      </w:r>
      <w:r w:rsidR="00801098" w:rsidRPr="007A2ABC">
        <w:rPr>
          <w:rFonts w:ascii="Arial" w:hAnsi="Arial" w:cs="Arial"/>
          <w:sz w:val="24"/>
          <w:szCs w:val="24"/>
        </w:rPr>
        <w:t xml:space="preserve">Breast Screening </w:t>
      </w:r>
      <w:r w:rsidR="00E632E3" w:rsidRPr="007A2ABC">
        <w:rPr>
          <w:rFonts w:ascii="Arial" w:hAnsi="Arial" w:cs="Arial"/>
          <w:sz w:val="24"/>
          <w:szCs w:val="24"/>
        </w:rPr>
        <w:t xml:space="preserve">service </w:t>
      </w:r>
      <w:r w:rsidR="00BE5742" w:rsidRPr="007A2ABC">
        <w:rPr>
          <w:rFonts w:ascii="Arial" w:hAnsi="Arial" w:cs="Arial"/>
          <w:sz w:val="24"/>
          <w:szCs w:val="24"/>
        </w:rPr>
        <w:t>requirements</w:t>
      </w:r>
      <w:r w:rsidR="00E632E3" w:rsidRPr="007A2ABC">
        <w:rPr>
          <w:rFonts w:ascii="Arial" w:hAnsi="Arial" w:cs="Arial"/>
          <w:sz w:val="24"/>
          <w:szCs w:val="24"/>
        </w:rPr>
        <w:t xml:space="preserve"> </w:t>
      </w:r>
      <w:r w:rsidR="00DB749A" w:rsidRPr="007A2ABC">
        <w:rPr>
          <w:rFonts w:ascii="Arial" w:hAnsi="Arial" w:cs="Arial"/>
          <w:sz w:val="24"/>
          <w:szCs w:val="24"/>
        </w:rPr>
        <w:t xml:space="preserve">for the next 3-5 years </w:t>
      </w:r>
      <w:r w:rsidR="00515586" w:rsidRPr="007A2ABC">
        <w:rPr>
          <w:rFonts w:ascii="Arial" w:hAnsi="Arial" w:cs="Arial"/>
          <w:sz w:val="24"/>
          <w:szCs w:val="24"/>
        </w:rPr>
        <w:t xml:space="preserve">and </w:t>
      </w:r>
      <w:r w:rsidR="00DB07A2" w:rsidRPr="007A2ABC">
        <w:rPr>
          <w:rFonts w:ascii="Arial" w:hAnsi="Arial" w:cs="Arial"/>
          <w:sz w:val="24"/>
          <w:szCs w:val="24"/>
        </w:rPr>
        <w:t>assist in the selection</w:t>
      </w:r>
      <w:r w:rsidR="00515586" w:rsidRPr="007A2ABC">
        <w:rPr>
          <w:rFonts w:ascii="Arial" w:hAnsi="Arial" w:cs="Arial"/>
          <w:sz w:val="24"/>
          <w:szCs w:val="24"/>
        </w:rPr>
        <w:t xml:space="preserve"> </w:t>
      </w:r>
      <w:r w:rsidR="00FF757B" w:rsidRPr="007A2ABC">
        <w:rPr>
          <w:rFonts w:ascii="Arial" w:hAnsi="Arial" w:cs="Arial"/>
          <w:sz w:val="24"/>
          <w:szCs w:val="24"/>
        </w:rPr>
        <w:t xml:space="preserve">of </w:t>
      </w:r>
      <w:r w:rsidR="001E3C8A" w:rsidRPr="007A2ABC">
        <w:rPr>
          <w:rFonts w:ascii="Arial" w:hAnsi="Arial" w:cs="Arial"/>
          <w:sz w:val="24"/>
          <w:szCs w:val="24"/>
        </w:rPr>
        <w:t xml:space="preserve">organisations </w:t>
      </w:r>
      <w:r w:rsidR="005D72CD" w:rsidRPr="007A2ABC">
        <w:rPr>
          <w:rFonts w:ascii="Arial" w:hAnsi="Arial" w:cs="Arial"/>
          <w:sz w:val="24"/>
          <w:szCs w:val="24"/>
        </w:rPr>
        <w:t xml:space="preserve">who </w:t>
      </w:r>
      <w:r w:rsidR="004E0AB7" w:rsidRPr="007A2ABC">
        <w:rPr>
          <w:rFonts w:ascii="Arial" w:hAnsi="Arial" w:cs="Arial"/>
          <w:sz w:val="24"/>
          <w:szCs w:val="24"/>
        </w:rPr>
        <w:t xml:space="preserve">will deliver the </w:t>
      </w:r>
      <w:r w:rsidR="005D72CD" w:rsidRPr="007A2ABC">
        <w:rPr>
          <w:rFonts w:ascii="Arial" w:hAnsi="Arial" w:cs="Arial"/>
          <w:sz w:val="24"/>
          <w:szCs w:val="24"/>
        </w:rPr>
        <w:t>service.</w:t>
      </w:r>
      <w:r w:rsidRPr="00253C50">
        <w:rPr>
          <w:rFonts w:ascii="Arial" w:hAnsi="Arial" w:cs="Arial"/>
          <w:sz w:val="24"/>
          <w:szCs w:val="24"/>
        </w:rPr>
        <w:t xml:space="preserve">  </w:t>
      </w:r>
      <w:r w:rsidRPr="000377B7">
        <w:rPr>
          <w:rFonts w:ascii="Arial" w:hAnsi="Arial" w:cs="Arial"/>
          <w:sz w:val="24"/>
          <w:szCs w:val="24"/>
        </w:rPr>
        <w:t xml:space="preserve">By </w:t>
      </w:r>
      <w:r w:rsidR="000E6FFC">
        <w:rPr>
          <w:rFonts w:ascii="Arial" w:hAnsi="Arial" w:cs="Arial"/>
          <w:sz w:val="24"/>
          <w:szCs w:val="24"/>
        </w:rPr>
        <w:t>taking part in this</w:t>
      </w:r>
      <w:r w:rsidRPr="000377B7">
        <w:rPr>
          <w:rFonts w:ascii="Arial" w:hAnsi="Arial" w:cs="Arial"/>
          <w:sz w:val="24"/>
          <w:szCs w:val="24"/>
        </w:rPr>
        <w:t xml:space="preserve"> you will be </w:t>
      </w:r>
      <w:r w:rsidR="00926222" w:rsidRPr="000377B7">
        <w:rPr>
          <w:rFonts w:ascii="Arial" w:hAnsi="Arial" w:cs="Arial"/>
          <w:sz w:val="24"/>
          <w:szCs w:val="24"/>
        </w:rPr>
        <w:t xml:space="preserve">asked to </w:t>
      </w:r>
      <w:r w:rsidR="00C43EA7" w:rsidRPr="000377B7">
        <w:rPr>
          <w:rFonts w:ascii="Arial" w:hAnsi="Arial" w:cs="Arial"/>
          <w:sz w:val="24"/>
          <w:szCs w:val="24"/>
        </w:rPr>
        <w:t>attend meeting</w:t>
      </w:r>
      <w:r w:rsidR="00740D5B">
        <w:rPr>
          <w:rFonts w:ascii="Arial" w:hAnsi="Arial" w:cs="Arial"/>
          <w:sz w:val="24"/>
          <w:szCs w:val="24"/>
        </w:rPr>
        <w:t>s (</w:t>
      </w:r>
      <w:r w:rsidR="00183A97">
        <w:rPr>
          <w:rFonts w:ascii="Arial" w:hAnsi="Arial" w:cs="Arial"/>
          <w:sz w:val="24"/>
          <w:szCs w:val="24"/>
        </w:rPr>
        <w:t>mostly online)</w:t>
      </w:r>
      <w:r w:rsidR="00C47792">
        <w:rPr>
          <w:rFonts w:ascii="Arial" w:hAnsi="Arial" w:cs="Arial"/>
          <w:sz w:val="24"/>
          <w:szCs w:val="24"/>
        </w:rPr>
        <w:t xml:space="preserve"> </w:t>
      </w:r>
      <w:r w:rsidR="00F06AD9">
        <w:rPr>
          <w:rFonts w:ascii="Arial" w:hAnsi="Arial" w:cs="Arial"/>
          <w:sz w:val="24"/>
          <w:szCs w:val="24"/>
        </w:rPr>
        <w:t>to</w:t>
      </w:r>
      <w:r w:rsidR="00C47792">
        <w:rPr>
          <w:rFonts w:ascii="Arial" w:hAnsi="Arial" w:cs="Arial"/>
          <w:sz w:val="24"/>
          <w:szCs w:val="24"/>
        </w:rPr>
        <w:t xml:space="preserve"> </w:t>
      </w:r>
      <w:r w:rsidR="00DC1C1A">
        <w:rPr>
          <w:rFonts w:ascii="Arial" w:hAnsi="Arial" w:cs="Arial"/>
          <w:sz w:val="24"/>
          <w:szCs w:val="24"/>
        </w:rPr>
        <w:t>provide</w:t>
      </w:r>
      <w:r w:rsidR="00174C10" w:rsidRPr="000377B7">
        <w:rPr>
          <w:rFonts w:ascii="Arial" w:hAnsi="Arial" w:cs="Arial"/>
          <w:sz w:val="24"/>
          <w:szCs w:val="24"/>
        </w:rPr>
        <w:t xml:space="preserve"> </w:t>
      </w:r>
      <w:r w:rsidR="00DC1C1A">
        <w:rPr>
          <w:rFonts w:ascii="Arial" w:hAnsi="Arial" w:cs="Arial"/>
          <w:sz w:val="24"/>
          <w:szCs w:val="24"/>
        </w:rPr>
        <w:t xml:space="preserve">insight from </w:t>
      </w:r>
      <w:r w:rsidR="00F06AD9">
        <w:rPr>
          <w:rFonts w:ascii="Arial" w:hAnsi="Arial" w:cs="Arial"/>
          <w:sz w:val="24"/>
          <w:szCs w:val="24"/>
        </w:rPr>
        <w:t>a service user</w:t>
      </w:r>
      <w:r w:rsidR="00DC1C1A">
        <w:rPr>
          <w:rFonts w:ascii="Arial" w:hAnsi="Arial" w:cs="Arial"/>
          <w:sz w:val="24"/>
          <w:szCs w:val="24"/>
        </w:rPr>
        <w:t xml:space="preserve"> perspective</w:t>
      </w:r>
      <w:r w:rsidRPr="000377B7">
        <w:rPr>
          <w:rFonts w:ascii="Arial" w:hAnsi="Arial" w:cs="Arial"/>
          <w:sz w:val="24"/>
          <w:szCs w:val="24"/>
        </w:rPr>
        <w:t>.</w:t>
      </w:r>
      <w:r w:rsidR="00C22E12" w:rsidRPr="000377B7">
        <w:rPr>
          <w:rFonts w:ascii="Arial" w:hAnsi="Arial" w:cs="Arial"/>
          <w:sz w:val="24"/>
          <w:szCs w:val="24"/>
        </w:rPr>
        <w:t xml:space="preserve"> </w:t>
      </w:r>
      <w:r w:rsidR="0007589A">
        <w:rPr>
          <w:rFonts w:ascii="Arial" w:hAnsi="Arial" w:cs="Arial"/>
          <w:sz w:val="24"/>
          <w:szCs w:val="24"/>
        </w:rPr>
        <w:t xml:space="preserve">The time commitment is expected to be </w:t>
      </w:r>
      <w:r w:rsidR="00856206">
        <w:rPr>
          <w:rFonts w:ascii="Arial" w:hAnsi="Arial" w:cs="Arial"/>
          <w:sz w:val="24"/>
          <w:szCs w:val="24"/>
        </w:rPr>
        <w:t>around</w:t>
      </w:r>
      <w:r w:rsidR="0007589A">
        <w:rPr>
          <w:rFonts w:ascii="Arial" w:hAnsi="Arial" w:cs="Arial"/>
          <w:sz w:val="24"/>
          <w:szCs w:val="24"/>
        </w:rPr>
        <w:t xml:space="preserve"> 5 days spread across</w:t>
      </w:r>
      <w:r w:rsidR="00856206">
        <w:rPr>
          <w:rFonts w:ascii="Arial" w:hAnsi="Arial" w:cs="Arial"/>
          <w:sz w:val="24"/>
          <w:szCs w:val="24"/>
        </w:rPr>
        <w:t xml:space="preserve"> approximately</w:t>
      </w:r>
      <w:r w:rsidR="0007589A">
        <w:rPr>
          <w:rFonts w:ascii="Arial" w:hAnsi="Arial" w:cs="Arial"/>
          <w:sz w:val="24"/>
          <w:szCs w:val="24"/>
        </w:rPr>
        <w:t xml:space="preserve"> </w:t>
      </w:r>
      <w:r w:rsidR="00856206">
        <w:rPr>
          <w:rFonts w:ascii="Arial" w:hAnsi="Arial" w:cs="Arial"/>
          <w:sz w:val="24"/>
          <w:szCs w:val="24"/>
        </w:rPr>
        <w:t>7 months</w:t>
      </w:r>
      <w:r w:rsidR="0007589A">
        <w:rPr>
          <w:rFonts w:ascii="Arial" w:hAnsi="Arial" w:cs="Arial"/>
          <w:sz w:val="24"/>
          <w:szCs w:val="24"/>
        </w:rPr>
        <w:t xml:space="preserve">. </w:t>
      </w:r>
    </w:p>
    <w:p w14:paraId="6CA3043A" w14:textId="77777777" w:rsidR="00583D20" w:rsidRDefault="00583D20" w:rsidP="00583D20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00DA423" w14:textId="3273C6CA" w:rsidR="00174C10" w:rsidRPr="002B228F" w:rsidRDefault="00975CA5" w:rsidP="00174C10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0377B7">
        <w:rPr>
          <w:rFonts w:ascii="Arial" w:hAnsi="Arial" w:cs="Arial"/>
          <w:sz w:val="24"/>
          <w:szCs w:val="24"/>
        </w:rPr>
        <w:t xml:space="preserve">As </w:t>
      </w:r>
      <w:r w:rsidR="00E3703D">
        <w:rPr>
          <w:rFonts w:ascii="Arial" w:hAnsi="Arial" w:cs="Arial"/>
          <w:sz w:val="24"/>
          <w:szCs w:val="24"/>
        </w:rPr>
        <w:t xml:space="preserve">a </w:t>
      </w:r>
      <w:hyperlink r:id="rId13" w:history="1">
        <w:r w:rsidR="00EC3077" w:rsidRPr="004F7357">
          <w:rPr>
            <w:rStyle w:val="Hyperlink"/>
            <w:rFonts w:ascii="Arial" w:hAnsi="Arial" w:cs="Arial"/>
            <w:sz w:val="24"/>
            <w:szCs w:val="24"/>
          </w:rPr>
          <w:t>Patient and Public Voice Partner</w:t>
        </w:r>
      </w:hyperlink>
      <w:r w:rsidR="00EC3077" w:rsidRPr="000377B7">
        <w:rPr>
          <w:rFonts w:ascii="Arial" w:hAnsi="Arial" w:cs="Arial"/>
          <w:sz w:val="24"/>
          <w:szCs w:val="24"/>
        </w:rPr>
        <w:t xml:space="preserve"> you would </w:t>
      </w:r>
      <w:r w:rsidR="00973DB3" w:rsidRPr="000377B7">
        <w:rPr>
          <w:rFonts w:ascii="Arial" w:hAnsi="Arial" w:cs="Arial"/>
          <w:sz w:val="24"/>
          <w:szCs w:val="24"/>
        </w:rPr>
        <w:t xml:space="preserve">be </w:t>
      </w:r>
      <w:r w:rsidR="00572656" w:rsidRPr="000377B7">
        <w:rPr>
          <w:rFonts w:ascii="Arial" w:hAnsi="Arial" w:cs="Arial"/>
          <w:sz w:val="24"/>
          <w:szCs w:val="24"/>
        </w:rPr>
        <w:t>provided with gu</w:t>
      </w:r>
      <w:r w:rsidR="00855E51" w:rsidRPr="000377B7">
        <w:rPr>
          <w:rFonts w:ascii="Arial" w:hAnsi="Arial" w:cs="Arial"/>
          <w:sz w:val="24"/>
          <w:szCs w:val="24"/>
        </w:rPr>
        <w:t xml:space="preserve">idance and support </w:t>
      </w:r>
      <w:r w:rsidR="00174C10" w:rsidRPr="00DA5971">
        <w:rPr>
          <w:rFonts w:ascii="Arial" w:hAnsi="Arial" w:cs="Arial"/>
          <w:sz w:val="24"/>
          <w:szCs w:val="24"/>
        </w:rPr>
        <w:t>throughout your involvement</w:t>
      </w:r>
      <w:r w:rsidR="00916F85" w:rsidRPr="000377B7">
        <w:rPr>
          <w:rFonts w:ascii="Arial" w:hAnsi="Arial" w:cs="Arial"/>
          <w:sz w:val="24"/>
          <w:szCs w:val="24"/>
        </w:rPr>
        <w:t>.</w:t>
      </w:r>
      <w:r w:rsidR="00F359E5">
        <w:rPr>
          <w:rFonts w:ascii="Arial" w:hAnsi="Arial" w:cs="Arial"/>
          <w:sz w:val="24"/>
          <w:szCs w:val="24"/>
        </w:rPr>
        <w:t xml:space="preserve"> The roles are considered a level 4 patient and public partner</w:t>
      </w:r>
      <w:r w:rsidR="00C601D5">
        <w:rPr>
          <w:rFonts w:ascii="Arial" w:hAnsi="Arial" w:cs="Arial"/>
          <w:sz w:val="24"/>
          <w:szCs w:val="24"/>
        </w:rPr>
        <w:t>,</w:t>
      </w:r>
      <w:r w:rsidR="00F359E5">
        <w:rPr>
          <w:rFonts w:ascii="Arial" w:hAnsi="Arial" w:cs="Arial"/>
          <w:sz w:val="24"/>
          <w:szCs w:val="24"/>
        </w:rPr>
        <w:t xml:space="preserve"> which includes a sessional payment, please see </w:t>
      </w:r>
      <w:hyperlink r:id="rId14" w:history="1">
        <w:r w:rsidR="00F359E5" w:rsidRPr="00F359E5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F359E5">
        <w:rPr>
          <w:rFonts w:ascii="Arial" w:hAnsi="Arial" w:cs="Arial"/>
          <w:sz w:val="24"/>
          <w:szCs w:val="24"/>
        </w:rPr>
        <w:t xml:space="preserve"> for more details. </w:t>
      </w:r>
      <w:r w:rsidR="00916F85" w:rsidRPr="000377B7">
        <w:rPr>
          <w:rFonts w:ascii="Arial" w:hAnsi="Arial" w:cs="Arial"/>
          <w:sz w:val="24"/>
          <w:szCs w:val="24"/>
        </w:rPr>
        <w:t xml:space="preserve"> NHS England </w:t>
      </w:r>
      <w:r w:rsidR="00634FC2" w:rsidRPr="000377B7">
        <w:rPr>
          <w:rFonts w:ascii="Arial" w:hAnsi="Arial" w:cs="Arial"/>
          <w:sz w:val="24"/>
          <w:szCs w:val="24"/>
        </w:rPr>
        <w:t xml:space="preserve">will cover </w:t>
      </w:r>
      <w:r w:rsidR="005855D3" w:rsidRPr="000377B7">
        <w:rPr>
          <w:rFonts w:ascii="Arial" w:hAnsi="Arial" w:cs="Arial"/>
          <w:sz w:val="24"/>
          <w:szCs w:val="24"/>
        </w:rPr>
        <w:t xml:space="preserve">all </w:t>
      </w:r>
      <w:hyperlink r:id="rId15" w:history="1">
        <w:r w:rsidR="005855D3" w:rsidRPr="00E51EB6">
          <w:rPr>
            <w:rStyle w:val="Hyperlink"/>
            <w:rFonts w:ascii="Arial" w:hAnsi="Arial" w:cs="Arial"/>
            <w:sz w:val="24"/>
            <w:szCs w:val="24"/>
          </w:rPr>
          <w:t xml:space="preserve">reasonable </w:t>
        </w:r>
        <w:r w:rsidR="00916F85" w:rsidRPr="00E51EB6">
          <w:rPr>
            <w:rStyle w:val="Hyperlink"/>
            <w:rFonts w:ascii="Arial" w:hAnsi="Arial" w:cs="Arial"/>
            <w:sz w:val="24"/>
            <w:szCs w:val="24"/>
          </w:rPr>
          <w:t>expenses</w:t>
        </w:r>
      </w:hyperlink>
      <w:r w:rsidR="005855D3" w:rsidRPr="000377B7">
        <w:rPr>
          <w:rFonts w:ascii="Arial" w:hAnsi="Arial" w:cs="Arial"/>
          <w:sz w:val="24"/>
          <w:szCs w:val="24"/>
        </w:rPr>
        <w:t>,</w:t>
      </w:r>
      <w:r w:rsidR="00916F85" w:rsidRPr="000377B7">
        <w:rPr>
          <w:rFonts w:ascii="Arial" w:hAnsi="Arial" w:cs="Arial"/>
          <w:sz w:val="24"/>
          <w:szCs w:val="24"/>
        </w:rPr>
        <w:t xml:space="preserve"> where appropriate</w:t>
      </w:r>
      <w:r w:rsidR="00973DB3" w:rsidRPr="000377B7">
        <w:rPr>
          <w:rFonts w:ascii="Arial" w:hAnsi="Arial" w:cs="Arial"/>
          <w:sz w:val="24"/>
          <w:szCs w:val="24"/>
        </w:rPr>
        <w:t xml:space="preserve">. </w:t>
      </w:r>
      <w:r w:rsidR="00C80A81" w:rsidRPr="000377B7">
        <w:rPr>
          <w:rFonts w:ascii="Arial" w:hAnsi="Arial" w:cs="Arial"/>
          <w:sz w:val="24"/>
          <w:szCs w:val="24"/>
        </w:rPr>
        <w:t xml:space="preserve"> </w:t>
      </w:r>
      <w:r w:rsidR="00A55C72" w:rsidRPr="000377B7">
        <w:rPr>
          <w:rFonts w:ascii="Arial" w:hAnsi="Arial" w:cs="Arial"/>
          <w:sz w:val="24"/>
          <w:szCs w:val="24"/>
        </w:rPr>
        <w:t xml:space="preserve">If you feel this is something you </w:t>
      </w:r>
      <w:r w:rsidR="005526DF">
        <w:rPr>
          <w:rFonts w:ascii="Arial" w:hAnsi="Arial" w:cs="Arial"/>
          <w:sz w:val="24"/>
          <w:szCs w:val="24"/>
        </w:rPr>
        <w:t>would like to be involved in</w:t>
      </w:r>
      <w:r w:rsidR="00A55C72" w:rsidRPr="000377B7">
        <w:rPr>
          <w:rFonts w:ascii="Arial" w:hAnsi="Arial" w:cs="Arial"/>
          <w:sz w:val="24"/>
          <w:szCs w:val="24"/>
        </w:rPr>
        <w:t xml:space="preserve"> </w:t>
      </w:r>
      <w:r w:rsidR="00174C10">
        <w:rPr>
          <w:rFonts w:ascii="Arial" w:hAnsi="Arial" w:cs="Arial"/>
          <w:sz w:val="24"/>
          <w:szCs w:val="24"/>
        </w:rPr>
        <w:t xml:space="preserve">or </w:t>
      </w:r>
      <w:r w:rsidR="009E6AC5">
        <w:rPr>
          <w:rFonts w:ascii="Arial" w:hAnsi="Arial" w:cs="Arial"/>
          <w:sz w:val="24"/>
          <w:szCs w:val="24"/>
        </w:rPr>
        <w:t xml:space="preserve">you </w:t>
      </w:r>
      <w:r w:rsidR="00174C10">
        <w:rPr>
          <w:rFonts w:ascii="Arial" w:hAnsi="Arial" w:cs="Arial"/>
          <w:sz w:val="24"/>
          <w:szCs w:val="24"/>
        </w:rPr>
        <w:t xml:space="preserve">would like to know more, </w:t>
      </w:r>
      <w:r w:rsidR="00A55C72" w:rsidRPr="000377B7">
        <w:rPr>
          <w:rFonts w:ascii="Arial" w:hAnsi="Arial" w:cs="Arial"/>
          <w:sz w:val="24"/>
          <w:szCs w:val="24"/>
        </w:rPr>
        <w:t xml:space="preserve">we would </w:t>
      </w:r>
      <w:r w:rsidR="00A55C72" w:rsidRPr="000377B7">
        <w:rPr>
          <w:rFonts w:ascii="Arial" w:hAnsi="Arial" w:cs="Arial"/>
          <w:sz w:val="24"/>
          <w:szCs w:val="24"/>
        </w:rPr>
        <w:lastRenderedPageBreak/>
        <w:t>very much welcome the chance to speak to you personally</w:t>
      </w:r>
      <w:r w:rsidR="00A55C72" w:rsidRPr="00D969E9">
        <w:rPr>
          <w:rFonts w:ascii="Arial" w:hAnsi="Arial" w:cs="Arial"/>
          <w:sz w:val="24"/>
          <w:szCs w:val="24"/>
        </w:rPr>
        <w:t>.</w:t>
      </w:r>
      <w:r w:rsidR="00F70543" w:rsidRPr="00D969E9">
        <w:rPr>
          <w:rFonts w:ascii="Arial" w:hAnsi="Arial" w:cs="Arial"/>
          <w:b/>
          <w:bCs/>
          <w:sz w:val="24"/>
          <w:szCs w:val="24"/>
        </w:rPr>
        <w:t xml:space="preserve"> </w:t>
      </w:r>
      <w:r w:rsidR="00174C10" w:rsidRPr="002B228F">
        <w:rPr>
          <w:rFonts w:ascii="Arial" w:hAnsi="Arial" w:cs="Arial"/>
          <w:sz w:val="24"/>
          <w:szCs w:val="24"/>
        </w:rPr>
        <w:t xml:space="preserve">Please </w:t>
      </w:r>
      <w:r w:rsidR="00C326C2" w:rsidRPr="002B228F">
        <w:rPr>
          <w:rFonts w:ascii="Arial" w:hAnsi="Arial" w:cs="Arial"/>
          <w:sz w:val="24"/>
          <w:szCs w:val="24"/>
        </w:rPr>
        <w:t>contact</w:t>
      </w:r>
      <w:r w:rsidR="00174C10" w:rsidRPr="002B228F">
        <w:rPr>
          <w:rFonts w:ascii="Arial" w:hAnsi="Arial" w:cs="Arial"/>
          <w:sz w:val="24"/>
          <w:szCs w:val="24"/>
        </w:rPr>
        <w:t xml:space="preserve"> </w:t>
      </w:r>
      <w:r w:rsidR="009E6AC5" w:rsidRPr="002B228F">
        <w:rPr>
          <w:rFonts w:ascii="Arial" w:hAnsi="Arial" w:cs="Arial"/>
          <w:sz w:val="24"/>
          <w:szCs w:val="24"/>
        </w:rPr>
        <w:t xml:space="preserve">Corrinn Elford </w:t>
      </w:r>
      <w:r w:rsidR="00C326C2" w:rsidRPr="002B228F">
        <w:rPr>
          <w:rFonts w:ascii="Arial" w:hAnsi="Arial" w:cs="Arial"/>
          <w:sz w:val="24"/>
          <w:szCs w:val="24"/>
        </w:rPr>
        <w:t xml:space="preserve">by email at </w:t>
      </w:r>
      <w:hyperlink r:id="rId16" w:history="1">
        <w:r w:rsidR="00C326C2" w:rsidRPr="002B228F">
          <w:rPr>
            <w:rStyle w:val="Hyperlink"/>
            <w:rFonts w:ascii="Arial" w:hAnsi="Arial" w:cs="Arial"/>
            <w:sz w:val="24"/>
            <w:szCs w:val="24"/>
          </w:rPr>
          <w:t>corrinn.elford@nhs.net</w:t>
        </w:r>
      </w:hyperlink>
      <w:r w:rsidR="00C326C2" w:rsidRPr="002B228F">
        <w:rPr>
          <w:rFonts w:ascii="Arial" w:hAnsi="Arial" w:cs="Arial"/>
          <w:sz w:val="24"/>
          <w:szCs w:val="24"/>
        </w:rPr>
        <w:t>,</w:t>
      </w:r>
      <w:r w:rsidR="00FC7909" w:rsidRPr="002B228F">
        <w:rPr>
          <w:rFonts w:ascii="Arial" w:hAnsi="Arial" w:cs="Arial"/>
          <w:sz w:val="24"/>
          <w:szCs w:val="24"/>
        </w:rPr>
        <w:t xml:space="preserve"> or</w:t>
      </w:r>
      <w:r w:rsidR="0077749E" w:rsidRPr="002B228F">
        <w:rPr>
          <w:rFonts w:ascii="Arial" w:hAnsi="Arial" w:cs="Arial"/>
          <w:sz w:val="24"/>
          <w:szCs w:val="24"/>
        </w:rPr>
        <w:t xml:space="preserve"> alternatively by telephone 07872 </w:t>
      </w:r>
      <w:r w:rsidR="00C326C2" w:rsidRPr="002B228F">
        <w:rPr>
          <w:rFonts w:ascii="Arial" w:hAnsi="Arial" w:cs="Arial"/>
          <w:sz w:val="24"/>
          <w:szCs w:val="24"/>
        </w:rPr>
        <w:t>813141</w:t>
      </w:r>
      <w:r w:rsidR="00FC7909" w:rsidRPr="002B228F">
        <w:rPr>
          <w:rFonts w:ascii="Arial" w:hAnsi="Arial" w:cs="Arial"/>
          <w:sz w:val="24"/>
          <w:szCs w:val="24"/>
        </w:rPr>
        <w:t xml:space="preserve"> </w:t>
      </w:r>
      <w:r w:rsidR="00174C10" w:rsidRPr="002B228F">
        <w:rPr>
          <w:rFonts w:ascii="Arial" w:hAnsi="Arial" w:cs="Arial"/>
          <w:sz w:val="24"/>
          <w:szCs w:val="24"/>
        </w:rPr>
        <w:t>(Mon</w:t>
      </w:r>
      <w:r w:rsidR="004F2A38" w:rsidRPr="002B228F">
        <w:rPr>
          <w:rFonts w:ascii="Arial" w:hAnsi="Arial" w:cs="Arial"/>
          <w:sz w:val="24"/>
          <w:szCs w:val="24"/>
        </w:rPr>
        <w:t xml:space="preserve"> - </w:t>
      </w:r>
      <w:r w:rsidR="00174C10" w:rsidRPr="002B228F">
        <w:rPr>
          <w:rFonts w:ascii="Arial" w:hAnsi="Arial" w:cs="Arial"/>
          <w:sz w:val="24"/>
          <w:szCs w:val="24"/>
        </w:rPr>
        <w:t>Fri</w:t>
      </w:r>
      <w:r w:rsidR="004F2A38" w:rsidRPr="002B228F">
        <w:rPr>
          <w:rFonts w:ascii="Arial" w:hAnsi="Arial" w:cs="Arial"/>
          <w:sz w:val="24"/>
          <w:szCs w:val="24"/>
        </w:rPr>
        <w:t>,</w:t>
      </w:r>
      <w:r w:rsidR="00174C10" w:rsidRPr="002B228F">
        <w:rPr>
          <w:rFonts w:ascii="Arial" w:hAnsi="Arial" w:cs="Arial"/>
          <w:sz w:val="24"/>
          <w:szCs w:val="24"/>
        </w:rPr>
        <w:t xml:space="preserve"> 9</w:t>
      </w:r>
      <w:r w:rsidR="004F2A38" w:rsidRPr="002B228F">
        <w:rPr>
          <w:rFonts w:ascii="Arial" w:hAnsi="Arial" w:cs="Arial"/>
          <w:sz w:val="24"/>
          <w:szCs w:val="24"/>
        </w:rPr>
        <w:t>:00</w:t>
      </w:r>
      <w:r w:rsidR="00174C10" w:rsidRPr="002B228F">
        <w:rPr>
          <w:rFonts w:ascii="Arial" w:hAnsi="Arial" w:cs="Arial"/>
          <w:sz w:val="24"/>
          <w:szCs w:val="24"/>
        </w:rPr>
        <w:t xml:space="preserve">am </w:t>
      </w:r>
      <w:r w:rsidR="004F2A38" w:rsidRPr="002B228F">
        <w:rPr>
          <w:rFonts w:ascii="Arial" w:hAnsi="Arial" w:cs="Arial"/>
          <w:sz w:val="24"/>
          <w:szCs w:val="24"/>
        </w:rPr>
        <w:t>-</w:t>
      </w:r>
      <w:r w:rsidR="00174C10" w:rsidRPr="002B228F">
        <w:rPr>
          <w:rFonts w:ascii="Arial" w:hAnsi="Arial" w:cs="Arial"/>
          <w:sz w:val="24"/>
          <w:szCs w:val="24"/>
        </w:rPr>
        <w:t xml:space="preserve"> </w:t>
      </w:r>
      <w:r w:rsidR="00D969E9" w:rsidRPr="002B228F">
        <w:rPr>
          <w:rFonts w:ascii="Arial" w:hAnsi="Arial" w:cs="Arial"/>
          <w:sz w:val="24"/>
          <w:szCs w:val="24"/>
        </w:rPr>
        <w:t>4</w:t>
      </w:r>
      <w:r w:rsidR="004F2A38" w:rsidRPr="002B228F">
        <w:rPr>
          <w:rFonts w:ascii="Arial" w:hAnsi="Arial" w:cs="Arial"/>
          <w:sz w:val="24"/>
          <w:szCs w:val="24"/>
        </w:rPr>
        <w:t>:00</w:t>
      </w:r>
      <w:r w:rsidR="00174C10" w:rsidRPr="002B228F">
        <w:rPr>
          <w:rFonts w:ascii="Arial" w:hAnsi="Arial" w:cs="Arial"/>
          <w:sz w:val="24"/>
          <w:szCs w:val="24"/>
        </w:rPr>
        <w:t>pm).</w:t>
      </w:r>
    </w:p>
    <w:p w14:paraId="5BB80389" w14:textId="77777777" w:rsidR="00174C10" w:rsidRPr="00F70543" w:rsidRDefault="00174C10" w:rsidP="00174C10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1E569DA" w14:textId="6DCB26C0" w:rsidR="00253C50" w:rsidRPr="002B228F" w:rsidRDefault="002B228F" w:rsidP="005769B7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2B228F">
        <w:rPr>
          <w:rFonts w:ascii="Arial" w:hAnsi="Arial" w:cs="Arial"/>
          <w:b/>
          <w:bCs/>
          <w:sz w:val="24"/>
          <w:szCs w:val="24"/>
        </w:rPr>
        <w:t>The deadline for applications is Friday, 22</w:t>
      </w:r>
      <w:r w:rsidRPr="002B228F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2B228F">
        <w:rPr>
          <w:rFonts w:ascii="Arial" w:hAnsi="Arial" w:cs="Arial"/>
          <w:b/>
          <w:bCs/>
          <w:sz w:val="24"/>
          <w:szCs w:val="24"/>
        </w:rPr>
        <w:t xml:space="preserve"> September 2023. </w:t>
      </w:r>
      <w:r w:rsidR="008A5221" w:rsidRPr="002B228F">
        <w:rPr>
          <w:rFonts w:ascii="Arial" w:hAnsi="Arial" w:cs="Arial"/>
          <w:sz w:val="24"/>
          <w:szCs w:val="24"/>
        </w:rPr>
        <w:t>If we receive a large volume of responses</w:t>
      </w:r>
      <w:r w:rsidR="0017731A" w:rsidRPr="002B228F">
        <w:rPr>
          <w:rFonts w:ascii="Arial" w:hAnsi="Arial" w:cs="Arial"/>
          <w:sz w:val="24"/>
          <w:szCs w:val="24"/>
        </w:rPr>
        <w:t>,</w:t>
      </w:r>
      <w:r w:rsidR="008A5221" w:rsidRPr="002B228F">
        <w:rPr>
          <w:rFonts w:ascii="Arial" w:hAnsi="Arial" w:cs="Arial"/>
          <w:sz w:val="24"/>
          <w:szCs w:val="24"/>
        </w:rPr>
        <w:t xml:space="preserve"> there may be </w:t>
      </w:r>
      <w:r w:rsidR="0017731A" w:rsidRPr="002B228F">
        <w:rPr>
          <w:rFonts w:ascii="Arial" w:hAnsi="Arial" w:cs="Arial"/>
          <w:sz w:val="24"/>
          <w:szCs w:val="24"/>
        </w:rPr>
        <w:t xml:space="preserve">a </w:t>
      </w:r>
      <w:r w:rsidR="008A5221" w:rsidRPr="002B228F">
        <w:rPr>
          <w:rFonts w:ascii="Arial" w:hAnsi="Arial" w:cs="Arial"/>
          <w:sz w:val="24"/>
          <w:szCs w:val="24"/>
        </w:rPr>
        <w:t>shortlisting process.</w:t>
      </w:r>
      <w:r w:rsidR="00B85012" w:rsidRPr="002B228F">
        <w:rPr>
          <w:rFonts w:ascii="Arial" w:hAnsi="Arial" w:cs="Arial"/>
          <w:b/>
          <w:bCs/>
          <w:sz w:val="24"/>
          <w:szCs w:val="24"/>
        </w:rPr>
        <w:br/>
      </w:r>
    </w:p>
    <w:p w14:paraId="1E220904" w14:textId="77777777" w:rsidR="00253C50" w:rsidRPr="009E5B08" w:rsidRDefault="00253C50" w:rsidP="000377B7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6BAC3926" w14:textId="2D002D4D" w:rsidR="00E644E2" w:rsidRPr="00353F0A" w:rsidRDefault="00565B57" w:rsidP="00253C5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Or, if you are not able to join us as part of the procurement process you can still help us to develop the service by </w:t>
      </w:r>
      <w:r w:rsidR="00F70543" w:rsidRPr="009E5B08">
        <w:rPr>
          <w:rFonts w:ascii="Arial" w:hAnsi="Arial" w:cs="Arial"/>
          <w:b/>
          <w:bCs/>
          <w:sz w:val="24"/>
          <w:szCs w:val="24"/>
        </w:rPr>
        <w:t>complet</w:t>
      </w:r>
      <w:r>
        <w:rPr>
          <w:rFonts w:ascii="Arial" w:hAnsi="Arial" w:cs="Arial"/>
          <w:b/>
          <w:bCs/>
          <w:sz w:val="24"/>
          <w:szCs w:val="24"/>
        </w:rPr>
        <w:t>ing</w:t>
      </w:r>
      <w:r w:rsidR="00F70543" w:rsidRPr="009E5B08">
        <w:rPr>
          <w:rFonts w:ascii="Arial" w:hAnsi="Arial" w:cs="Arial"/>
          <w:b/>
          <w:bCs/>
          <w:sz w:val="24"/>
          <w:szCs w:val="24"/>
        </w:rPr>
        <w:t xml:space="preserve"> our </w:t>
      </w:r>
      <w:r>
        <w:rPr>
          <w:rFonts w:ascii="Arial" w:hAnsi="Arial" w:cs="Arial"/>
          <w:b/>
          <w:bCs/>
          <w:sz w:val="24"/>
          <w:szCs w:val="24"/>
        </w:rPr>
        <w:t xml:space="preserve">short </w:t>
      </w:r>
      <w:r w:rsidR="00F70543" w:rsidRPr="009E5B08">
        <w:rPr>
          <w:rFonts w:ascii="Arial" w:hAnsi="Arial" w:cs="Arial"/>
          <w:b/>
          <w:bCs/>
          <w:sz w:val="24"/>
          <w:szCs w:val="24"/>
        </w:rPr>
        <w:t>online questionnaire</w:t>
      </w:r>
      <w:r w:rsidR="00F70543">
        <w:rPr>
          <w:rFonts w:ascii="Arial" w:hAnsi="Arial" w:cs="Arial"/>
          <w:sz w:val="24"/>
          <w:szCs w:val="24"/>
        </w:rPr>
        <w:t xml:space="preserve"> to </w:t>
      </w:r>
      <w:r w:rsidR="00387926" w:rsidRPr="00253C50">
        <w:rPr>
          <w:rFonts w:ascii="Arial" w:hAnsi="Arial" w:cs="Arial"/>
          <w:sz w:val="24"/>
          <w:szCs w:val="24"/>
        </w:rPr>
        <w:t xml:space="preserve">provide feedback on your experience of </w:t>
      </w:r>
      <w:r w:rsidR="000F6E80">
        <w:rPr>
          <w:rFonts w:ascii="Arial" w:hAnsi="Arial" w:cs="Arial"/>
          <w:sz w:val="24"/>
          <w:szCs w:val="24"/>
        </w:rPr>
        <w:t>the London</w:t>
      </w:r>
      <w:r w:rsidR="001E54AA">
        <w:rPr>
          <w:rFonts w:ascii="Arial" w:hAnsi="Arial" w:cs="Arial"/>
          <w:sz w:val="24"/>
          <w:szCs w:val="24"/>
        </w:rPr>
        <w:t xml:space="preserve"> </w:t>
      </w:r>
      <w:r w:rsidR="00BB4D21">
        <w:rPr>
          <w:rFonts w:ascii="Arial" w:hAnsi="Arial" w:cs="Arial"/>
          <w:sz w:val="24"/>
          <w:szCs w:val="24"/>
        </w:rPr>
        <w:t>and Hertsmere, Watford and Three Rivers</w:t>
      </w:r>
      <w:r w:rsidR="00DB37E4">
        <w:rPr>
          <w:rFonts w:ascii="Arial" w:hAnsi="Arial" w:cs="Arial"/>
          <w:sz w:val="24"/>
          <w:szCs w:val="24"/>
        </w:rPr>
        <w:t xml:space="preserve"> </w:t>
      </w:r>
      <w:r w:rsidR="000F6E80">
        <w:rPr>
          <w:rFonts w:ascii="Arial" w:hAnsi="Arial" w:cs="Arial"/>
          <w:sz w:val="24"/>
          <w:szCs w:val="24"/>
        </w:rPr>
        <w:t>Breast Screening service</w:t>
      </w:r>
      <w:r w:rsidR="00DB37E4">
        <w:rPr>
          <w:rFonts w:ascii="Arial" w:hAnsi="Arial" w:cs="Arial"/>
          <w:sz w:val="24"/>
          <w:szCs w:val="24"/>
        </w:rPr>
        <w:t xml:space="preserve">s. </w:t>
      </w:r>
      <w:r w:rsidR="00E644E2" w:rsidRPr="00253C50">
        <w:rPr>
          <w:rFonts w:ascii="Arial" w:hAnsi="Arial" w:cs="Arial"/>
          <w:sz w:val="24"/>
          <w:szCs w:val="24"/>
        </w:rPr>
        <w:t xml:space="preserve">A summary of all responses will be put into a report that will </w:t>
      </w:r>
      <w:r w:rsidR="009E5B08">
        <w:rPr>
          <w:rFonts w:ascii="Arial" w:hAnsi="Arial" w:cs="Arial"/>
          <w:sz w:val="24"/>
          <w:szCs w:val="24"/>
        </w:rPr>
        <w:t xml:space="preserve">be considered in the </w:t>
      </w:r>
      <w:r w:rsidR="00E644E2" w:rsidRPr="00253C50">
        <w:rPr>
          <w:rFonts w:ascii="Arial" w:hAnsi="Arial" w:cs="Arial"/>
          <w:sz w:val="24"/>
          <w:szCs w:val="24"/>
        </w:rPr>
        <w:t>planning of the new service</w:t>
      </w:r>
      <w:r w:rsidR="009E5B08" w:rsidRPr="00353F0A">
        <w:rPr>
          <w:rFonts w:ascii="Arial" w:hAnsi="Arial" w:cs="Arial"/>
          <w:sz w:val="24"/>
          <w:szCs w:val="24"/>
        </w:rPr>
        <w:t>. All responses will remain anonymous and will be treated in confidence.</w:t>
      </w:r>
    </w:p>
    <w:p w14:paraId="14A9885C" w14:textId="77777777" w:rsidR="00D9785A" w:rsidRDefault="00D9785A" w:rsidP="00D9785A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DF4DB5" w14:textId="494C5D81" w:rsidR="00A73EC1" w:rsidRDefault="0012293F" w:rsidP="00D9785A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F7E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</w:t>
      </w:r>
      <w:r w:rsidR="00CF7EDA">
        <w:rPr>
          <w:rFonts w:ascii="Arial" w:hAnsi="Arial" w:cs="Arial"/>
          <w:b/>
          <w:bCs/>
          <w:color w:val="000000" w:themeColor="text1"/>
          <w:sz w:val="24"/>
          <w:szCs w:val="24"/>
        </w:rPr>
        <w:t>use the following link</w:t>
      </w:r>
      <w:r w:rsidRPr="00CF7E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to complete the survey</w:t>
      </w:r>
      <w:r w:rsidR="002B228F">
        <w:rPr>
          <w:rFonts w:ascii="Arial" w:hAnsi="Arial" w:cs="Arial"/>
          <w:b/>
          <w:bCs/>
          <w:color w:val="000000" w:themeColor="text1"/>
          <w:sz w:val="24"/>
          <w:szCs w:val="24"/>
        </w:rPr>
        <w:t>, which will remain open until 1</w:t>
      </w:r>
      <w:r w:rsidR="002B228F" w:rsidRPr="002B228F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st</w:t>
      </w:r>
      <w:r w:rsidR="002B228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October 2023</w:t>
      </w:r>
      <w:r w:rsidRPr="00CF7EDA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1C6DE8" w:rsidRPr="00A73E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74C0399" w14:textId="77777777" w:rsidR="00A73EC1" w:rsidRDefault="00A73EC1" w:rsidP="00D9785A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CC9ACB6" w14:textId="4DB5174F" w:rsidR="00571D4F" w:rsidRPr="00A73EC1" w:rsidRDefault="00000000" w:rsidP="00D9785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7" w:history="1">
        <w:r w:rsidR="00A73EC1" w:rsidRPr="00A73EC1">
          <w:rPr>
            <w:rStyle w:val="Hyperlink"/>
            <w:rFonts w:ascii="Arial" w:hAnsi="Arial" w:cs="Arial"/>
          </w:rPr>
          <w:t>London NHS Breast Cancer Screening Services Survey</w:t>
        </w:r>
      </w:hyperlink>
    </w:p>
    <w:p w14:paraId="2999FDE7" w14:textId="77777777" w:rsidR="00571D4F" w:rsidRDefault="00571D4F" w:rsidP="00DB325E">
      <w:pPr>
        <w:rPr>
          <w:rFonts w:ascii="Arial" w:hAnsi="Arial" w:cs="Arial"/>
          <w:sz w:val="24"/>
          <w:szCs w:val="24"/>
        </w:rPr>
      </w:pPr>
    </w:p>
    <w:p w14:paraId="6815E638" w14:textId="61A4DD46" w:rsidR="00DB325E" w:rsidRPr="00571D4F" w:rsidRDefault="00571D4F" w:rsidP="00DB325E">
      <w:pPr>
        <w:rPr>
          <w:rFonts w:ascii="Arial" w:hAnsi="Arial" w:cs="Arial"/>
          <w:sz w:val="24"/>
          <w:szCs w:val="24"/>
        </w:rPr>
      </w:pPr>
      <w:r w:rsidRPr="00571D4F">
        <w:rPr>
          <w:rFonts w:ascii="Arial" w:hAnsi="Arial" w:cs="Arial"/>
          <w:sz w:val="24"/>
          <w:szCs w:val="24"/>
        </w:rPr>
        <w:t> </w:t>
      </w:r>
    </w:p>
    <w:p w14:paraId="4096483D" w14:textId="77777777" w:rsidR="00137365" w:rsidRDefault="00137365" w:rsidP="00DB325E">
      <w:pPr>
        <w:spacing w:line="240" w:lineRule="auto"/>
        <w:ind w:left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7016EE" w14:textId="77777777" w:rsidR="00DB325E" w:rsidRPr="00DA5971" w:rsidRDefault="00DB325E" w:rsidP="00DB325E">
      <w:pPr>
        <w:spacing w:line="240" w:lineRule="auto"/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E6EB9DF" w14:textId="26E6FBDB" w:rsidR="001516DF" w:rsidRPr="0033404A" w:rsidRDefault="001516DF" w:rsidP="000377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F461DA" w14:textId="5DE2AD40" w:rsidR="001516DF" w:rsidRDefault="001516DF" w:rsidP="000377B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516DF" w:rsidSect="00353F0A">
      <w:headerReference w:type="default" r:id="rId18"/>
      <w:footerReference w:type="default" r:id="rId19"/>
      <w:type w:val="continuous"/>
      <w:pgSz w:w="11906" w:h="16838"/>
      <w:pgMar w:top="851" w:right="1080" w:bottom="709" w:left="108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3CF3" w14:textId="77777777" w:rsidR="00A517B5" w:rsidRDefault="00A517B5" w:rsidP="004263B2">
      <w:pPr>
        <w:spacing w:after="0" w:line="240" w:lineRule="auto"/>
      </w:pPr>
      <w:r>
        <w:separator/>
      </w:r>
    </w:p>
  </w:endnote>
  <w:endnote w:type="continuationSeparator" w:id="0">
    <w:p w14:paraId="24D14A03" w14:textId="77777777" w:rsidR="00A517B5" w:rsidRDefault="00A517B5" w:rsidP="004263B2">
      <w:pPr>
        <w:spacing w:after="0" w:line="240" w:lineRule="auto"/>
      </w:pPr>
      <w:r>
        <w:continuationSeparator/>
      </w:r>
    </w:p>
  </w:endnote>
  <w:endnote w:type="continuationNotice" w:id="1">
    <w:p w14:paraId="09481D63" w14:textId="77777777" w:rsidR="00A517B5" w:rsidRDefault="00A51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2130BA" w14:paraId="37873CB8" w14:textId="77777777" w:rsidTr="008741D6">
      <w:trPr>
        <w:trHeight w:val="300"/>
      </w:trPr>
      <w:tc>
        <w:tcPr>
          <w:tcW w:w="3245" w:type="dxa"/>
        </w:tcPr>
        <w:p w14:paraId="55CA9675" w14:textId="6E8CF119" w:rsidR="002130BA" w:rsidRDefault="002130BA" w:rsidP="008741D6">
          <w:pPr>
            <w:pStyle w:val="Header"/>
            <w:ind w:left="-115"/>
          </w:pPr>
        </w:p>
      </w:tc>
      <w:tc>
        <w:tcPr>
          <w:tcW w:w="3245" w:type="dxa"/>
        </w:tcPr>
        <w:p w14:paraId="2EFDF874" w14:textId="4E789A32" w:rsidR="002130BA" w:rsidRDefault="002130BA" w:rsidP="008741D6">
          <w:pPr>
            <w:pStyle w:val="Header"/>
            <w:jc w:val="center"/>
          </w:pPr>
        </w:p>
      </w:tc>
      <w:tc>
        <w:tcPr>
          <w:tcW w:w="3245" w:type="dxa"/>
        </w:tcPr>
        <w:p w14:paraId="30AE2C5B" w14:textId="49BE4A55" w:rsidR="002130BA" w:rsidRDefault="002130BA" w:rsidP="008741D6">
          <w:pPr>
            <w:pStyle w:val="Header"/>
            <w:ind w:right="-115"/>
            <w:jc w:val="right"/>
          </w:pPr>
        </w:p>
      </w:tc>
    </w:tr>
  </w:tbl>
  <w:p w14:paraId="1BEBA7F0" w14:textId="6C1BE4A4" w:rsidR="002130BA" w:rsidRDefault="002130BA" w:rsidP="00874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2747" w14:textId="77777777" w:rsidR="00A517B5" w:rsidRDefault="00A517B5" w:rsidP="004263B2">
      <w:pPr>
        <w:spacing w:after="0" w:line="240" w:lineRule="auto"/>
      </w:pPr>
      <w:r>
        <w:separator/>
      </w:r>
    </w:p>
  </w:footnote>
  <w:footnote w:type="continuationSeparator" w:id="0">
    <w:p w14:paraId="3E68523E" w14:textId="77777777" w:rsidR="00A517B5" w:rsidRDefault="00A517B5" w:rsidP="004263B2">
      <w:pPr>
        <w:spacing w:after="0" w:line="240" w:lineRule="auto"/>
      </w:pPr>
      <w:r>
        <w:continuationSeparator/>
      </w:r>
    </w:p>
  </w:footnote>
  <w:footnote w:type="continuationNotice" w:id="1">
    <w:p w14:paraId="6C3E2AFC" w14:textId="77777777" w:rsidR="00A517B5" w:rsidRDefault="00A517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D17C" w14:textId="1388C375" w:rsidR="002130BA" w:rsidRPr="00597B1E" w:rsidRDefault="002130BA">
    <w:pPr>
      <w:pStyle w:val="Header"/>
      <w:rPr>
        <w:i/>
        <w:iCs/>
        <w:sz w:val="20"/>
        <w:szCs w:val="20"/>
      </w:rPr>
    </w:pPr>
    <w:r w:rsidRPr="00597B1E">
      <w:rPr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4EF"/>
    <w:multiLevelType w:val="hybridMultilevel"/>
    <w:tmpl w:val="18862B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225C5"/>
    <w:multiLevelType w:val="hybridMultilevel"/>
    <w:tmpl w:val="D570D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1621"/>
    <w:multiLevelType w:val="hybridMultilevel"/>
    <w:tmpl w:val="6068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2BA"/>
    <w:multiLevelType w:val="hybridMultilevel"/>
    <w:tmpl w:val="B28E972E"/>
    <w:lvl w:ilvl="0" w:tplc="3F8C27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66668"/>
    <w:multiLevelType w:val="hybridMultilevel"/>
    <w:tmpl w:val="8544F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C61AE"/>
    <w:multiLevelType w:val="hybridMultilevel"/>
    <w:tmpl w:val="40F695C6"/>
    <w:lvl w:ilvl="0" w:tplc="313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C3493"/>
    <w:multiLevelType w:val="hybridMultilevel"/>
    <w:tmpl w:val="C00AB3F2"/>
    <w:lvl w:ilvl="0" w:tplc="BD2A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67CA3"/>
    <w:multiLevelType w:val="hybridMultilevel"/>
    <w:tmpl w:val="B9E07F52"/>
    <w:lvl w:ilvl="0" w:tplc="0A165A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84110"/>
    <w:multiLevelType w:val="hybridMultilevel"/>
    <w:tmpl w:val="9F9A5F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66947"/>
    <w:multiLevelType w:val="hybridMultilevel"/>
    <w:tmpl w:val="6630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95134">
    <w:abstractNumId w:val="2"/>
  </w:num>
  <w:num w:numId="2" w16cid:durableId="2013794164">
    <w:abstractNumId w:val="4"/>
  </w:num>
  <w:num w:numId="3" w16cid:durableId="1912613786">
    <w:abstractNumId w:val="8"/>
  </w:num>
  <w:num w:numId="4" w16cid:durableId="2010673501">
    <w:abstractNumId w:val="1"/>
  </w:num>
  <w:num w:numId="5" w16cid:durableId="616180008">
    <w:abstractNumId w:val="7"/>
  </w:num>
  <w:num w:numId="6" w16cid:durableId="633607718">
    <w:abstractNumId w:val="0"/>
  </w:num>
  <w:num w:numId="7" w16cid:durableId="1192643888">
    <w:abstractNumId w:val="5"/>
  </w:num>
  <w:num w:numId="8" w16cid:durableId="464589398">
    <w:abstractNumId w:val="6"/>
  </w:num>
  <w:num w:numId="9" w16cid:durableId="1770813796">
    <w:abstractNumId w:val="3"/>
  </w:num>
  <w:num w:numId="10" w16cid:durableId="1829587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DF"/>
    <w:rsid w:val="0000245F"/>
    <w:rsid w:val="00016A18"/>
    <w:rsid w:val="00022183"/>
    <w:rsid w:val="0003558D"/>
    <w:rsid w:val="000377B7"/>
    <w:rsid w:val="00041E9F"/>
    <w:rsid w:val="000540A0"/>
    <w:rsid w:val="000606FF"/>
    <w:rsid w:val="00072AE7"/>
    <w:rsid w:val="000750C2"/>
    <w:rsid w:val="0007589A"/>
    <w:rsid w:val="00082683"/>
    <w:rsid w:val="00082D5E"/>
    <w:rsid w:val="000A61DE"/>
    <w:rsid w:val="000C3B30"/>
    <w:rsid w:val="000D054B"/>
    <w:rsid w:val="000E48CA"/>
    <w:rsid w:val="000E65E4"/>
    <w:rsid w:val="000E6FFC"/>
    <w:rsid w:val="000F0523"/>
    <w:rsid w:val="000F6E80"/>
    <w:rsid w:val="00100453"/>
    <w:rsid w:val="0010150D"/>
    <w:rsid w:val="00103DA8"/>
    <w:rsid w:val="00105407"/>
    <w:rsid w:val="0012293F"/>
    <w:rsid w:val="00123336"/>
    <w:rsid w:val="00137365"/>
    <w:rsid w:val="001454A4"/>
    <w:rsid w:val="001460B0"/>
    <w:rsid w:val="00147FA5"/>
    <w:rsid w:val="001516DF"/>
    <w:rsid w:val="00152EEB"/>
    <w:rsid w:val="00162C02"/>
    <w:rsid w:val="0017235B"/>
    <w:rsid w:val="00174C10"/>
    <w:rsid w:val="0017731A"/>
    <w:rsid w:val="00183A97"/>
    <w:rsid w:val="00183FC1"/>
    <w:rsid w:val="00197F0E"/>
    <w:rsid w:val="001A30F3"/>
    <w:rsid w:val="001B494E"/>
    <w:rsid w:val="001C6DE8"/>
    <w:rsid w:val="001D484A"/>
    <w:rsid w:val="001D596E"/>
    <w:rsid w:val="001E3C8A"/>
    <w:rsid w:val="001E54AA"/>
    <w:rsid w:val="001F1E81"/>
    <w:rsid w:val="001F33DF"/>
    <w:rsid w:val="001F751B"/>
    <w:rsid w:val="00204993"/>
    <w:rsid w:val="00206236"/>
    <w:rsid w:val="002066F5"/>
    <w:rsid w:val="002130BA"/>
    <w:rsid w:val="00213EA3"/>
    <w:rsid w:val="00223FD7"/>
    <w:rsid w:val="0022765A"/>
    <w:rsid w:val="00240DEF"/>
    <w:rsid w:val="0024414C"/>
    <w:rsid w:val="00253C50"/>
    <w:rsid w:val="00261879"/>
    <w:rsid w:val="00272E6E"/>
    <w:rsid w:val="0028169E"/>
    <w:rsid w:val="00290457"/>
    <w:rsid w:val="00295333"/>
    <w:rsid w:val="0029729A"/>
    <w:rsid w:val="002B1FCA"/>
    <w:rsid w:val="002B228F"/>
    <w:rsid w:val="002B512E"/>
    <w:rsid w:val="002B534B"/>
    <w:rsid w:val="002C1F27"/>
    <w:rsid w:val="002C5090"/>
    <w:rsid w:val="002D3D85"/>
    <w:rsid w:val="002E0631"/>
    <w:rsid w:val="002F4A91"/>
    <w:rsid w:val="00305161"/>
    <w:rsid w:val="00325F70"/>
    <w:rsid w:val="0033404A"/>
    <w:rsid w:val="003414C8"/>
    <w:rsid w:val="00344CCC"/>
    <w:rsid w:val="003525DB"/>
    <w:rsid w:val="00353F0A"/>
    <w:rsid w:val="00356B18"/>
    <w:rsid w:val="0037585D"/>
    <w:rsid w:val="003852A8"/>
    <w:rsid w:val="00387926"/>
    <w:rsid w:val="003929B6"/>
    <w:rsid w:val="003936AB"/>
    <w:rsid w:val="003A2C6B"/>
    <w:rsid w:val="003A5ABD"/>
    <w:rsid w:val="003B39F7"/>
    <w:rsid w:val="003C68AA"/>
    <w:rsid w:val="003D0BDC"/>
    <w:rsid w:val="003D39BF"/>
    <w:rsid w:val="003D4463"/>
    <w:rsid w:val="003D7127"/>
    <w:rsid w:val="003E217A"/>
    <w:rsid w:val="003F0667"/>
    <w:rsid w:val="003F6B28"/>
    <w:rsid w:val="00401CD4"/>
    <w:rsid w:val="00401FFC"/>
    <w:rsid w:val="00410737"/>
    <w:rsid w:val="004219B1"/>
    <w:rsid w:val="0042387E"/>
    <w:rsid w:val="00425C6A"/>
    <w:rsid w:val="004263B2"/>
    <w:rsid w:val="004348FA"/>
    <w:rsid w:val="00435460"/>
    <w:rsid w:val="00442C4C"/>
    <w:rsid w:val="00447582"/>
    <w:rsid w:val="004607CE"/>
    <w:rsid w:val="00472DAF"/>
    <w:rsid w:val="0047550F"/>
    <w:rsid w:val="004801F1"/>
    <w:rsid w:val="00483D3D"/>
    <w:rsid w:val="00485A86"/>
    <w:rsid w:val="004A364E"/>
    <w:rsid w:val="004A5C96"/>
    <w:rsid w:val="004A764F"/>
    <w:rsid w:val="004B1DCF"/>
    <w:rsid w:val="004C6A91"/>
    <w:rsid w:val="004D4A44"/>
    <w:rsid w:val="004E0AB7"/>
    <w:rsid w:val="004E39AB"/>
    <w:rsid w:val="004F2A38"/>
    <w:rsid w:val="004F7357"/>
    <w:rsid w:val="00501655"/>
    <w:rsid w:val="00501EAF"/>
    <w:rsid w:val="005039CD"/>
    <w:rsid w:val="00505A40"/>
    <w:rsid w:val="00506625"/>
    <w:rsid w:val="005130B3"/>
    <w:rsid w:val="00515586"/>
    <w:rsid w:val="005164B3"/>
    <w:rsid w:val="00522AF3"/>
    <w:rsid w:val="00523B7A"/>
    <w:rsid w:val="00533D5A"/>
    <w:rsid w:val="005473AF"/>
    <w:rsid w:val="005526DF"/>
    <w:rsid w:val="00554677"/>
    <w:rsid w:val="0055608A"/>
    <w:rsid w:val="00565B57"/>
    <w:rsid w:val="005662BE"/>
    <w:rsid w:val="00571D4F"/>
    <w:rsid w:val="00571DE9"/>
    <w:rsid w:val="00572656"/>
    <w:rsid w:val="00572D00"/>
    <w:rsid w:val="00573DA8"/>
    <w:rsid w:val="005769B7"/>
    <w:rsid w:val="00583D20"/>
    <w:rsid w:val="005855D3"/>
    <w:rsid w:val="00586D69"/>
    <w:rsid w:val="00597B1E"/>
    <w:rsid w:val="005B4D2F"/>
    <w:rsid w:val="005C3C89"/>
    <w:rsid w:val="005D72CD"/>
    <w:rsid w:val="005E01E8"/>
    <w:rsid w:val="005E207C"/>
    <w:rsid w:val="005E3612"/>
    <w:rsid w:val="005E3AE1"/>
    <w:rsid w:val="005F4AAD"/>
    <w:rsid w:val="00610FCF"/>
    <w:rsid w:val="00621E62"/>
    <w:rsid w:val="00622114"/>
    <w:rsid w:val="006239BB"/>
    <w:rsid w:val="006267E7"/>
    <w:rsid w:val="00634FC2"/>
    <w:rsid w:val="00670EF2"/>
    <w:rsid w:val="00674257"/>
    <w:rsid w:val="00675192"/>
    <w:rsid w:val="00677C75"/>
    <w:rsid w:val="00694672"/>
    <w:rsid w:val="00696B36"/>
    <w:rsid w:val="006A4551"/>
    <w:rsid w:val="006A7B1E"/>
    <w:rsid w:val="006C00B2"/>
    <w:rsid w:val="006C1E5F"/>
    <w:rsid w:val="006C3358"/>
    <w:rsid w:val="006C337B"/>
    <w:rsid w:val="006D26FF"/>
    <w:rsid w:val="006D74F6"/>
    <w:rsid w:val="0071764A"/>
    <w:rsid w:val="007248CD"/>
    <w:rsid w:val="00740D5B"/>
    <w:rsid w:val="00742734"/>
    <w:rsid w:val="00757CB9"/>
    <w:rsid w:val="007641A4"/>
    <w:rsid w:val="0077749E"/>
    <w:rsid w:val="0078021D"/>
    <w:rsid w:val="007858B3"/>
    <w:rsid w:val="007904A7"/>
    <w:rsid w:val="007944A8"/>
    <w:rsid w:val="00794A4E"/>
    <w:rsid w:val="007A2ABC"/>
    <w:rsid w:val="007B6D86"/>
    <w:rsid w:val="007C2012"/>
    <w:rsid w:val="007D7A3D"/>
    <w:rsid w:val="007E02A2"/>
    <w:rsid w:val="007F2D62"/>
    <w:rsid w:val="007F40F7"/>
    <w:rsid w:val="00801098"/>
    <w:rsid w:val="00802D94"/>
    <w:rsid w:val="00815928"/>
    <w:rsid w:val="00824E7A"/>
    <w:rsid w:val="00834561"/>
    <w:rsid w:val="00834CA8"/>
    <w:rsid w:val="00855E51"/>
    <w:rsid w:val="00856206"/>
    <w:rsid w:val="008604CC"/>
    <w:rsid w:val="00862A78"/>
    <w:rsid w:val="00873973"/>
    <w:rsid w:val="008741D6"/>
    <w:rsid w:val="008803C1"/>
    <w:rsid w:val="00881861"/>
    <w:rsid w:val="00883CD0"/>
    <w:rsid w:val="008845AB"/>
    <w:rsid w:val="008869EB"/>
    <w:rsid w:val="008A5221"/>
    <w:rsid w:val="008B3054"/>
    <w:rsid w:val="008C44AD"/>
    <w:rsid w:val="008D21FB"/>
    <w:rsid w:val="008E3A2D"/>
    <w:rsid w:val="008E5D20"/>
    <w:rsid w:val="008E6F9D"/>
    <w:rsid w:val="008F100D"/>
    <w:rsid w:val="008F4DE6"/>
    <w:rsid w:val="008F6F92"/>
    <w:rsid w:val="00900E95"/>
    <w:rsid w:val="009166FA"/>
    <w:rsid w:val="00916F85"/>
    <w:rsid w:val="00917101"/>
    <w:rsid w:val="00921722"/>
    <w:rsid w:val="00926222"/>
    <w:rsid w:val="0093034A"/>
    <w:rsid w:val="009435E8"/>
    <w:rsid w:val="00943BE4"/>
    <w:rsid w:val="00950C1A"/>
    <w:rsid w:val="00960F9E"/>
    <w:rsid w:val="00963090"/>
    <w:rsid w:val="00963B59"/>
    <w:rsid w:val="009730EA"/>
    <w:rsid w:val="00973DB3"/>
    <w:rsid w:val="00974AE7"/>
    <w:rsid w:val="00975CA5"/>
    <w:rsid w:val="00976CAF"/>
    <w:rsid w:val="0098457A"/>
    <w:rsid w:val="009A7FB2"/>
    <w:rsid w:val="009B38C0"/>
    <w:rsid w:val="009C183A"/>
    <w:rsid w:val="009D43B2"/>
    <w:rsid w:val="009D7897"/>
    <w:rsid w:val="009E1A5C"/>
    <w:rsid w:val="009E5B08"/>
    <w:rsid w:val="009E6AC5"/>
    <w:rsid w:val="009F486E"/>
    <w:rsid w:val="009F589A"/>
    <w:rsid w:val="00A02C69"/>
    <w:rsid w:val="00A10D43"/>
    <w:rsid w:val="00A23315"/>
    <w:rsid w:val="00A30720"/>
    <w:rsid w:val="00A37C39"/>
    <w:rsid w:val="00A43E1E"/>
    <w:rsid w:val="00A517B5"/>
    <w:rsid w:val="00A55C72"/>
    <w:rsid w:val="00A66973"/>
    <w:rsid w:val="00A732EF"/>
    <w:rsid w:val="00A73EC1"/>
    <w:rsid w:val="00A85C8F"/>
    <w:rsid w:val="00AA3615"/>
    <w:rsid w:val="00AC3624"/>
    <w:rsid w:val="00AC4982"/>
    <w:rsid w:val="00AD0CDE"/>
    <w:rsid w:val="00AF30FB"/>
    <w:rsid w:val="00B168BA"/>
    <w:rsid w:val="00B2327D"/>
    <w:rsid w:val="00B34BED"/>
    <w:rsid w:val="00B41479"/>
    <w:rsid w:val="00B56DC7"/>
    <w:rsid w:val="00B67F8D"/>
    <w:rsid w:val="00B723E9"/>
    <w:rsid w:val="00B73684"/>
    <w:rsid w:val="00B85012"/>
    <w:rsid w:val="00B85223"/>
    <w:rsid w:val="00B87380"/>
    <w:rsid w:val="00BB2C79"/>
    <w:rsid w:val="00BB4D21"/>
    <w:rsid w:val="00BB6F03"/>
    <w:rsid w:val="00BB77E2"/>
    <w:rsid w:val="00BB7DF4"/>
    <w:rsid w:val="00BC2685"/>
    <w:rsid w:val="00BC3BAB"/>
    <w:rsid w:val="00BE2643"/>
    <w:rsid w:val="00BE5742"/>
    <w:rsid w:val="00BF7559"/>
    <w:rsid w:val="00BF7602"/>
    <w:rsid w:val="00C005CE"/>
    <w:rsid w:val="00C16974"/>
    <w:rsid w:val="00C22E12"/>
    <w:rsid w:val="00C30EBB"/>
    <w:rsid w:val="00C318E5"/>
    <w:rsid w:val="00C326C2"/>
    <w:rsid w:val="00C34F7B"/>
    <w:rsid w:val="00C357B9"/>
    <w:rsid w:val="00C43EA7"/>
    <w:rsid w:val="00C47792"/>
    <w:rsid w:val="00C5501A"/>
    <w:rsid w:val="00C601D5"/>
    <w:rsid w:val="00C72815"/>
    <w:rsid w:val="00C755B2"/>
    <w:rsid w:val="00C80A81"/>
    <w:rsid w:val="00C81F03"/>
    <w:rsid w:val="00C91D5C"/>
    <w:rsid w:val="00C92278"/>
    <w:rsid w:val="00CB171E"/>
    <w:rsid w:val="00CB3D75"/>
    <w:rsid w:val="00CB7B77"/>
    <w:rsid w:val="00CC0DDC"/>
    <w:rsid w:val="00CD134F"/>
    <w:rsid w:val="00CF072F"/>
    <w:rsid w:val="00CF453D"/>
    <w:rsid w:val="00CF7EDA"/>
    <w:rsid w:val="00D01BBE"/>
    <w:rsid w:val="00D145C1"/>
    <w:rsid w:val="00D1577B"/>
    <w:rsid w:val="00D54EFD"/>
    <w:rsid w:val="00D84887"/>
    <w:rsid w:val="00D85B6D"/>
    <w:rsid w:val="00D969E9"/>
    <w:rsid w:val="00D9785A"/>
    <w:rsid w:val="00DA5971"/>
    <w:rsid w:val="00DB07A2"/>
    <w:rsid w:val="00DB325E"/>
    <w:rsid w:val="00DB37E4"/>
    <w:rsid w:val="00DB749A"/>
    <w:rsid w:val="00DC1C1A"/>
    <w:rsid w:val="00DC2BB9"/>
    <w:rsid w:val="00DE60A2"/>
    <w:rsid w:val="00E12ADE"/>
    <w:rsid w:val="00E20BD2"/>
    <w:rsid w:val="00E2582A"/>
    <w:rsid w:val="00E2BBF2"/>
    <w:rsid w:val="00E34221"/>
    <w:rsid w:val="00E3703D"/>
    <w:rsid w:val="00E37482"/>
    <w:rsid w:val="00E51EB6"/>
    <w:rsid w:val="00E53516"/>
    <w:rsid w:val="00E55198"/>
    <w:rsid w:val="00E55711"/>
    <w:rsid w:val="00E632E3"/>
    <w:rsid w:val="00E644E2"/>
    <w:rsid w:val="00E662C5"/>
    <w:rsid w:val="00E907AF"/>
    <w:rsid w:val="00E915CC"/>
    <w:rsid w:val="00E9312E"/>
    <w:rsid w:val="00E93B9E"/>
    <w:rsid w:val="00E97B2B"/>
    <w:rsid w:val="00EA4EAE"/>
    <w:rsid w:val="00EB18F5"/>
    <w:rsid w:val="00EC0B46"/>
    <w:rsid w:val="00EC3077"/>
    <w:rsid w:val="00EC7B0C"/>
    <w:rsid w:val="00EC7F46"/>
    <w:rsid w:val="00EF5F31"/>
    <w:rsid w:val="00F04D2E"/>
    <w:rsid w:val="00F06AD9"/>
    <w:rsid w:val="00F11232"/>
    <w:rsid w:val="00F12080"/>
    <w:rsid w:val="00F27057"/>
    <w:rsid w:val="00F30AB8"/>
    <w:rsid w:val="00F359E5"/>
    <w:rsid w:val="00F500F6"/>
    <w:rsid w:val="00F5FA9A"/>
    <w:rsid w:val="00F66434"/>
    <w:rsid w:val="00F70543"/>
    <w:rsid w:val="00F7317C"/>
    <w:rsid w:val="00F86AE2"/>
    <w:rsid w:val="00F97A18"/>
    <w:rsid w:val="00FA3046"/>
    <w:rsid w:val="00FA6D6C"/>
    <w:rsid w:val="00FB10B5"/>
    <w:rsid w:val="00FC7909"/>
    <w:rsid w:val="00FD49D9"/>
    <w:rsid w:val="00FE6710"/>
    <w:rsid w:val="00FF757B"/>
    <w:rsid w:val="02266F5B"/>
    <w:rsid w:val="0339DD1A"/>
    <w:rsid w:val="0447B9C2"/>
    <w:rsid w:val="048E898F"/>
    <w:rsid w:val="0554DC03"/>
    <w:rsid w:val="05FE8215"/>
    <w:rsid w:val="079B3F28"/>
    <w:rsid w:val="08258E29"/>
    <w:rsid w:val="09B46077"/>
    <w:rsid w:val="0A786361"/>
    <w:rsid w:val="0B2921D2"/>
    <w:rsid w:val="0B2F3836"/>
    <w:rsid w:val="0B2F6946"/>
    <w:rsid w:val="0BCF2E3C"/>
    <w:rsid w:val="0C1433C2"/>
    <w:rsid w:val="0C2D5C1F"/>
    <w:rsid w:val="0D7E3C9A"/>
    <w:rsid w:val="0D8F5FEE"/>
    <w:rsid w:val="0E2D760A"/>
    <w:rsid w:val="0F460C4B"/>
    <w:rsid w:val="107D4B2C"/>
    <w:rsid w:val="120BCBF2"/>
    <w:rsid w:val="1245B61F"/>
    <w:rsid w:val="1279F63C"/>
    <w:rsid w:val="12837546"/>
    <w:rsid w:val="13450FB8"/>
    <w:rsid w:val="14874EAE"/>
    <w:rsid w:val="14FBEBBC"/>
    <w:rsid w:val="15801DDE"/>
    <w:rsid w:val="16FE6672"/>
    <w:rsid w:val="170B0735"/>
    <w:rsid w:val="17982EE0"/>
    <w:rsid w:val="1802EFE6"/>
    <w:rsid w:val="1855FA7E"/>
    <w:rsid w:val="18F2B6CA"/>
    <w:rsid w:val="19970E1D"/>
    <w:rsid w:val="1A8E872B"/>
    <w:rsid w:val="1B583604"/>
    <w:rsid w:val="1B8D9B40"/>
    <w:rsid w:val="1CD66109"/>
    <w:rsid w:val="1D04F222"/>
    <w:rsid w:val="1D296BA1"/>
    <w:rsid w:val="1E72316A"/>
    <w:rsid w:val="1F46E884"/>
    <w:rsid w:val="1F49C0FB"/>
    <w:rsid w:val="200E01CB"/>
    <w:rsid w:val="20F1EE82"/>
    <w:rsid w:val="21F18BA2"/>
    <w:rsid w:val="220C3AD7"/>
    <w:rsid w:val="224B1FFA"/>
    <w:rsid w:val="2264EE54"/>
    <w:rsid w:val="24E172EE"/>
    <w:rsid w:val="26037743"/>
    <w:rsid w:val="26249BD9"/>
    <w:rsid w:val="26931AA0"/>
    <w:rsid w:val="26A45C9E"/>
    <w:rsid w:val="2847A4C9"/>
    <w:rsid w:val="286F1E85"/>
    <w:rsid w:val="294F814D"/>
    <w:rsid w:val="29E4B09F"/>
    <w:rsid w:val="2ACE29A0"/>
    <w:rsid w:val="2B867209"/>
    <w:rsid w:val="2CB17023"/>
    <w:rsid w:val="2CB7A8A0"/>
    <w:rsid w:val="2E0C693E"/>
    <w:rsid w:val="2E2F3493"/>
    <w:rsid w:val="2E9042BA"/>
    <w:rsid w:val="2ECEAA31"/>
    <w:rsid w:val="2ED7DF7E"/>
    <w:rsid w:val="2FB617B1"/>
    <w:rsid w:val="30287BB3"/>
    <w:rsid w:val="30AE581D"/>
    <w:rsid w:val="30C48C58"/>
    <w:rsid w:val="31F3A776"/>
    <w:rsid w:val="32569952"/>
    <w:rsid w:val="369B549F"/>
    <w:rsid w:val="36C1F832"/>
    <w:rsid w:val="37B5BB25"/>
    <w:rsid w:val="393D8390"/>
    <w:rsid w:val="39A929A5"/>
    <w:rsid w:val="3CDE176E"/>
    <w:rsid w:val="3EBBCF40"/>
    <w:rsid w:val="3ECD0A17"/>
    <w:rsid w:val="3ED1A1D2"/>
    <w:rsid w:val="3FD9F567"/>
    <w:rsid w:val="4068DA78"/>
    <w:rsid w:val="41A798C1"/>
    <w:rsid w:val="4204AAD9"/>
    <w:rsid w:val="4401BBE2"/>
    <w:rsid w:val="4492D9B4"/>
    <w:rsid w:val="451CC500"/>
    <w:rsid w:val="45425286"/>
    <w:rsid w:val="45438CA2"/>
    <w:rsid w:val="466E8450"/>
    <w:rsid w:val="47091B40"/>
    <w:rsid w:val="473B98FC"/>
    <w:rsid w:val="47493481"/>
    <w:rsid w:val="477BB1B3"/>
    <w:rsid w:val="4927E360"/>
    <w:rsid w:val="4953A75A"/>
    <w:rsid w:val="4A17AA44"/>
    <w:rsid w:val="4A363812"/>
    <w:rsid w:val="4AC01C59"/>
    <w:rsid w:val="4B0E6194"/>
    <w:rsid w:val="4B4F307F"/>
    <w:rsid w:val="4BBD923F"/>
    <w:rsid w:val="4C67CD06"/>
    <w:rsid w:val="5086EBC8"/>
    <w:rsid w:val="5132F545"/>
    <w:rsid w:val="5374BEA8"/>
    <w:rsid w:val="5907716C"/>
    <w:rsid w:val="5AEF4047"/>
    <w:rsid w:val="5D504282"/>
    <w:rsid w:val="5D801748"/>
    <w:rsid w:val="5E7CCAFA"/>
    <w:rsid w:val="5F0E41F2"/>
    <w:rsid w:val="617645AF"/>
    <w:rsid w:val="617E5675"/>
    <w:rsid w:val="62357362"/>
    <w:rsid w:val="62621B1C"/>
    <w:rsid w:val="62D3E7B7"/>
    <w:rsid w:val="632233EC"/>
    <w:rsid w:val="633EA4C2"/>
    <w:rsid w:val="638D088E"/>
    <w:rsid w:val="664B1B4B"/>
    <w:rsid w:val="66C5878B"/>
    <w:rsid w:val="66D6F41D"/>
    <w:rsid w:val="6725B5E1"/>
    <w:rsid w:val="67AEDF8A"/>
    <w:rsid w:val="67CDC34F"/>
    <w:rsid w:val="69031044"/>
    <w:rsid w:val="69900B1E"/>
    <w:rsid w:val="6A073DF5"/>
    <w:rsid w:val="6BB18E01"/>
    <w:rsid w:val="6BC63EF3"/>
    <w:rsid w:val="6BEC8362"/>
    <w:rsid w:val="6D66664C"/>
    <w:rsid w:val="6D94F765"/>
    <w:rsid w:val="6DACBB49"/>
    <w:rsid w:val="6FA756E0"/>
    <w:rsid w:val="6FC1D156"/>
    <w:rsid w:val="71D744E0"/>
    <w:rsid w:val="741BFCCD"/>
    <w:rsid w:val="743D6124"/>
    <w:rsid w:val="76EF60C5"/>
    <w:rsid w:val="777AE0BE"/>
    <w:rsid w:val="79DC6B5C"/>
    <w:rsid w:val="7B0D548F"/>
    <w:rsid w:val="7B1569B1"/>
    <w:rsid w:val="7C0DE655"/>
    <w:rsid w:val="7C268420"/>
    <w:rsid w:val="7C2AB20B"/>
    <w:rsid w:val="7DE1FB52"/>
    <w:rsid w:val="7EFA1357"/>
    <w:rsid w:val="7F038838"/>
    <w:rsid w:val="7F5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0BBD3"/>
  <w15:chartTrackingRefBased/>
  <w15:docId w15:val="{EB46D710-DD12-4E0F-AC99-E4001028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05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3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6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B2"/>
  </w:style>
  <w:style w:type="paragraph" w:styleId="Footer">
    <w:name w:val="footer"/>
    <w:basedOn w:val="Normal"/>
    <w:link w:val="FooterChar"/>
    <w:uiPriority w:val="99"/>
    <w:unhideWhenUsed/>
    <w:rsid w:val="00426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3B2"/>
  </w:style>
  <w:style w:type="paragraph" w:styleId="Revision">
    <w:name w:val="Revision"/>
    <w:hidden/>
    <w:uiPriority w:val="99"/>
    <w:semiHidden/>
    <w:rsid w:val="00677C75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E60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60A2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30E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E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F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wp-content/uploads/2017/08/patient-and-public-voice-partners-policy-july-2017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wp-content/uploads/2017/04/Service-Specification-No.22-NHS_Diabetic_eye_screening.pdf" TargetMode="External"/><Relationship Id="rId17" Type="http://schemas.openxmlformats.org/officeDocument/2006/relationships/hyperlink" Target="https://forms.office.com/pages/responsepage.aspx?id=slTDN7CF9UeyIge0jXdO40WGusXj2StEmP5dok2-zwRUOVA0RThCS1NGUTdWOU1MRExRMEdaRE5CRi4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rrinn.elford@nhs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ngland.nhs.uk/wp-content/uploads/2017/08/B0869_Working-with-patient-and-public-voice-partners-reimbursing-expenses-and-paying-involvement-payments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wp-content/uploads/2017/08/B0869_Working-with-patient-and-public-voice-partners-reimbursing-expenses-and-paying-involvement-paym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DB7E1D30DDF488F293CE5AF5ABCA7" ma:contentTypeVersion="5" ma:contentTypeDescription="Create a new document." ma:contentTypeScope="" ma:versionID="86c866ecf8a4796a205f002d0f52d060">
  <xsd:schema xmlns:xsd="http://www.w3.org/2001/XMLSchema" xmlns:xs="http://www.w3.org/2001/XMLSchema" xmlns:p="http://schemas.microsoft.com/office/2006/metadata/properties" xmlns:ns3="0cd56658-50c3-442b-b54c-a6e2aa678aae" xmlns:ns4="9d49cedf-33d8-4023-a5c7-daee296e283c" targetNamespace="http://schemas.microsoft.com/office/2006/metadata/properties" ma:root="true" ma:fieldsID="ecc36698cfe35455d152f78a44a0021a" ns3:_="" ns4:_="">
    <xsd:import namespace="0cd56658-50c3-442b-b54c-a6e2aa678aae"/>
    <xsd:import namespace="9d49cedf-33d8-4023-a5c7-daee296e2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56658-50c3-442b-b54c-a6e2aa678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9cedf-33d8-4023-a5c7-daee296e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2171-C52F-4329-8F9A-F31DE6A8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56658-50c3-442b-b54c-a6e2aa678aae"/>
    <ds:schemaRef ds:uri="9d49cedf-33d8-4023-a5c7-daee296e2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FA89-5A91-4FB6-8300-96F712761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DAA17-3579-460F-B637-13F640E38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E38A0A-49B8-49E0-A892-796D7911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MCKAY</dc:creator>
  <cp:keywords/>
  <dc:description/>
  <cp:lastModifiedBy>Jaimy Halliwell-Owen</cp:lastModifiedBy>
  <cp:revision>2</cp:revision>
  <dcterms:created xsi:type="dcterms:W3CDTF">2023-09-06T09:30:00Z</dcterms:created>
  <dcterms:modified xsi:type="dcterms:W3CDTF">2023-09-06T09:30:00Z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0x010100162DB7E1D30DDF488F293CE5AF5ABCA7</vt:lpwstr>
  </property>
  <property fmtid="{D5CDD505-2E9C-101B-9397-08002B2CF9AE}" pid="3" name="MediaServiceImageTags">
    <vt:lpwstr/>
  </property>
</Properties>
</file>